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92F" w:rsidRDefault="0062392F" w:rsidP="00E34F5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F5B" w:rsidRPr="00E34F5B" w:rsidRDefault="00AE4BB3" w:rsidP="00E34F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F5B">
        <w:rPr>
          <w:rFonts w:ascii="Times New Roman" w:hAnsi="Times New Roman" w:cs="Times New Roman"/>
          <w:b/>
          <w:sz w:val="28"/>
          <w:szCs w:val="28"/>
        </w:rPr>
        <w:t xml:space="preserve">Инструктаж о мерах пожарной безопасности в условиях низких температур и безопасном использовании газового оборудования в бытовых условиях 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</w:rPr>
        <w:t xml:space="preserve">С наступлением холодов и началом отопительного сезона возрастает риск возникновения пожаров и аварийных ситуаций, связанных с неправильной эксплуатацией отопительных приборов и газового оборудования. Сегодняшний инструктаж направлен на то, чтобы напомнить вам о правилах, которые помогут сохранить ваше имущество и жизни. </w:t>
      </w:r>
    </w:p>
    <w:p w:rsidR="00E34F5B" w:rsidRDefault="00AE4BB3" w:rsidP="00E34F5B">
      <w:pPr>
        <w:jc w:val="center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b/>
          <w:sz w:val="28"/>
          <w:szCs w:val="28"/>
        </w:rPr>
        <w:t>Пожарная безопасность в условиях низких температур: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  <w:u w:val="single"/>
        </w:rPr>
        <w:t>Отопительные приборы:</w:t>
      </w:r>
      <w:r w:rsidRPr="00E34F5B">
        <w:rPr>
          <w:rFonts w:ascii="Times New Roman" w:hAnsi="Times New Roman" w:cs="Times New Roman"/>
          <w:sz w:val="28"/>
          <w:szCs w:val="28"/>
        </w:rPr>
        <w:t xml:space="preserve"> Не перегружайте электросеть, используя одновременно несколько мощных электроприборов. Следите за исправностью отопительных приборов и не оставляйте их без присмотра. Не используйте самодельные или несертифицированные обогреватели. 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  <w:u w:val="single"/>
        </w:rPr>
        <w:t>Печное отопление:</w:t>
      </w:r>
      <w:r w:rsidRPr="00E34F5B">
        <w:rPr>
          <w:rFonts w:ascii="Times New Roman" w:hAnsi="Times New Roman" w:cs="Times New Roman"/>
          <w:sz w:val="28"/>
          <w:szCs w:val="28"/>
        </w:rPr>
        <w:t xml:space="preserve"> Перед началом отопительного сезона проверьте исправность печи и дымохода. Не допускайте перекала печи. Не используйте для растопки легковоспламеняющиеся жидкости. 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  <w:u w:val="single"/>
        </w:rPr>
        <w:t>Электропроводка:</w:t>
      </w:r>
      <w:r w:rsidRPr="00E34F5B">
        <w:rPr>
          <w:rFonts w:ascii="Times New Roman" w:hAnsi="Times New Roman" w:cs="Times New Roman"/>
          <w:sz w:val="28"/>
          <w:szCs w:val="28"/>
        </w:rPr>
        <w:t xml:space="preserve"> Убедитесь в исправности электропроводки. При обнаружении искрения, нагрева проводов или запаха гари немедленно обесточьте помещение и вызовите специалиста. </w:t>
      </w:r>
    </w:p>
    <w:p w:rsidR="00E34F5B" w:rsidRPr="00E34F5B" w:rsidRDefault="00AE4BB3" w:rsidP="00E34F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F5B">
        <w:rPr>
          <w:rFonts w:ascii="Times New Roman" w:hAnsi="Times New Roman" w:cs="Times New Roman"/>
          <w:b/>
          <w:sz w:val="28"/>
          <w:szCs w:val="28"/>
        </w:rPr>
        <w:t>Безопасное использование газового оборудования: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  <w:u w:val="single"/>
        </w:rPr>
        <w:t>Эксплуатация:</w:t>
      </w:r>
      <w:r w:rsidRPr="00E34F5B">
        <w:rPr>
          <w:rFonts w:ascii="Times New Roman" w:hAnsi="Times New Roman" w:cs="Times New Roman"/>
          <w:sz w:val="28"/>
          <w:szCs w:val="28"/>
        </w:rPr>
        <w:t xml:space="preserve"> Следите за исправностью газового оборудования. Регулярно проводите техническое обслуживание. Не используйте газовые приборы для обогрева помещений, если это не предусмотрено инструкцией. 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  <w:u w:val="single"/>
        </w:rPr>
        <w:t>Вентиляция:</w:t>
      </w:r>
      <w:r w:rsidRPr="00E34F5B">
        <w:rPr>
          <w:rFonts w:ascii="Times New Roman" w:hAnsi="Times New Roman" w:cs="Times New Roman"/>
          <w:sz w:val="28"/>
          <w:szCs w:val="28"/>
        </w:rPr>
        <w:t xml:space="preserve"> Обеспечьте постоянный приток свежего воздуха в помещение, где установлено газовое оборудование. Никогда не закрывайте вентиляционные отверстия. </w:t>
      </w:r>
    </w:p>
    <w:p w:rsid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  <w:u w:val="single"/>
        </w:rPr>
        <w:t>Признаки утечки газа:</w:t>
      </w:r>
      <w:r w:rsidRPr="00E34F5B">
        <w:rPr>
          <w:rFonts w:ascii="Times New Roman" w:hAnsi="Times New Roman" w:cs="Times New Roman"/>
          <w:sz w:val="28"/>
          <w:szCs w:val="28"/>
        </w:rPr>
        <w:t xml:space="preserve"> При обнаружении запаха газа немедленно перекройте подачу газа, откройте окна и двери для проветривания помещения. Не включайте электроприборы и не пользуйтесь открытым огнем. Вызовите аварийную газовую службу. </w:t>
      </w:r>
    </w:p>
    <w:p w:rsidR="00A547DF" w:rsidRPr="00E34F5B" w:rsidRDefault="00AE4BB3" w:rsidP="00E34F5B">
      <w:pPr>
        <w:jc w:val="both"/>
        <w:rPr>
          <w:rFonts w:ascii="Times New Roman" w:hAnsi="Times New Roman" w:cs="Times New Roman"/>
          <w:sz w:val="28"/>
          <w:szCs w:val="28"/>
        </w:rPr>
      </w:pPr>
      <w:r w:rsidRPr="00E34F5B">
        <w:rPr>
          <w:rFonts w:ascii="Times New Roman" w:hAnsi="Times New Roman" w:cs="Times New Roman"/>
          <w:sz w:val="28"/>
          <w:szCs w:val="28"/>
        </w:rPr>
        <w:t xml:space="preserve">Помните, соблюдение этих простых правил– </w:t>
      </w:r>
      <w:proofErr w:type="gramStart"/>
      <w:r w:rsidRPr="00E34F5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34F5B">
        <w:rPr>
          <w:rFonts w:ascii="Times New Roman" w:hAnsi="Times New Roman" w:cs="Times New Roman"/>
          <w:sz w:val="28"/>
          <w:szCs w:val="28"/>
        </w:rPr>
        <w:t xml:space="preserve">лог вашей безопасности и безопасности ваших близких! В случае возникновения пожара немедленно звоните </w:t>
      </w:r>
      <w:r w:rsidRPr="00E34F5B">
        <w:rPr>
          <w:rFonts w:ascii="Times New Roman" w:hAnsi="Times New Roman" w:cs="Times New Roman"/>
          <w:b/>
          <w:color w:val="FF0000"/>
          <w:sz w:val="28"/>
          <w:szCs w:val="28"/>
        </w:rPr>
        <w:t>"101"</w:t>
      </w:r>
      <w:r w:rsidRPr="00E34F5B">
        <w:rPr>
          <w:rFonts w:ascii="Times New Roman" w:hAnsi="Times New Roman" w:cs="Times New Roman"/>
          <w:sz w:val="28"/>
          <w:szCs w:val="28"/>
        </w:rPr>
        <w:t xml:space="preserve"> или </w:t>
      </w:r>
      <w:r w:rsidRPr="00E34F5B">
        <w:rPr>
          <w:rFonts w:ascii="Times New Roman" w:hAnsi="Times New Roman" w:cs="Times New Roman"/>
          <w:b/>
          <w:color w:val="FF0000"/>
          <w:sz w:val="28"/>
          <w:szCs w:val="28"/>
        </w:rPr>
        <w:t>"112"</w:t>
      </w:r>
      <w:r w:rsidR="0062392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sectPr w:rsidR="00A547DF" w:rsidRPr="00E34F5B" w:rsidSect="00E34F5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BB3"/>
    <w:rsid w:val="0061722B"/>
    <w:rsid w:val="0062392F"/>
    <w:rsid w:val="0097339B"/>
    <w:rsid w:val="00A547DF"/>
    <w:rsid w:val="00AE4BB3"/>
    <w:rsid w:val="00C0045E"/>
    <w:rsid w:val="00E34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bkr-09</dc:creator>
  <cp:keywords/>
  <dc:description/>
  <cp:lastModifiedBy>User1</cp:lastModifiedBy>
  <cp:revision>3</cp:revision>
  <dcterms:created xsi:type="dcterms:W3CDTF">2026-10-06T06:08:00Z</dcterms:created>
  <dcterms:modified xsi:type="dcterms:W3CDTF">2026-10-06T06:12:00Z</dcterms:modified>
</cp:coreProperties>
</file>