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F9" w:rsidRDefault="000A12EA" w:rsidP="00167C72">
      <w:pPr>
        <w:widowControl w:val="0"/>
        <w:suppressAutoHyphens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2.5pt;height:65.25pt;visibility:visible">
            <v:imagedata r:id="rId7" o:title=""/>
          </v:shape>
        </w:pict>
      </w:r>
    </w:p>
    <w:p w:rsidR="007A76F9" w:rsidRPr="002B7977" w:rsidRDefault="007A76F9" w:rsidP="00167C72">
      <w:pPr>
        <w:widowControl w:val="0"/>
        <w:suppressAutoHyphens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7A76F9" w:rsidRPr="002B7977" w:rsidRDefault="007A76F9" w:rsidP="002B7977">
      <w:pPr>
        <w:keepNext/>
        <w:tabs>
          <w:tab w:val="left" w:pos="1635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B79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ОКРУГА</w:t>
      </w:r>
    </w:p>
    <w:p w:rsidR="007A76F9" w:rsidRPr="002B7977" w:rsidRDefault="007A76F9" w:rsidP="002B7977">
      <w:pPr>
        <w:keepNext/>
        <w:tabs>
          <w:tab w:val="left" w:pos="1635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B79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 ВЫКСА НИЖЕГОРОДСКОЙ ОБЛАСТИ</w:t>
      </w:r>
    </w:p>
    <w:p w:rsidR="007A76F9" w:rsidRPr="002B7977" w:rsidRDefault="007A76F9" w:rsidP="002B7977">
      <w:pPr>
        <w:widowControl w:val="0"/>
        <w:tabs>
          <w:tab w:val="left" w:pos="163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7A76F9" w:rsidRPr="002B7977" w:rsidRDefault="007A76F9" w:rsidP="002B7977">
      <w:pPr>
        <w:keepNext/>
        <w:widowControl w:val="0"/>
        <w:tabs>
          <w:tab w:val="num" w:pos="432"/>
          <w:tab w:val="left" w:pos="1635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2B7977">
        <w:rPr>
          <w:rFonts w:ascii="Times New Roman" w:hAnsi="Times New Roman" w:cs="Times New Roman"/>
          <w:b/>
          <w:bCs/>
          <w:kern w:val="1"/>
          <w:sz w:val="48"/>
          <w:szCs w:val="48"/>
          <w:lang w:eastAsia="hi-IN" w:bidi="hi-IN"/>
        </w:rPr>
        <w:t>П О С Т А Н О В Л Е Н И Е</w:t>
      </w:r>
    </w:p>
    <w:p w:rsidR="007A76F9" w:rsidRPr="00023140" w:rsidRDefault="007A76F9" w:rsidP="0006242F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023140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   </w:t>
      </w:r>
      <w:r w:rsidR="00023140" w:rsidRPr="00023140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06.05.2020</w:t>
      </w:r>
      <w:r w:rsidRPr="00023140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    </w:t>
      </w:r>
      <w:bookmarkStart w:id="0" w:name="_GoBack"/>
      <w:bookmarkEnd w:id="0"/>
      <w:r w:rsidRPr="00023140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</w:t>
      </w:r>
      <w:r w:rsidR="00023140" w:rsidRPr="00023140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940</w:t>
      </w:r>
    </w:p>
    <w:p w:rsidR="007A76F9" w:rsidRPr="002B7977" w:rsidRDefault="007A76F9" w:rsidP="003E018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lang w:eastAsia="hi-IN" w:bidi="hi-IN"/>
        </w:rPr>
        <w:t>_____________-</w:t>
      </w:r>
      <w:r>
        <w:rPr>
          <w:rFonts w:ascii="Times New Roman" w:hAnsi="Times New Roman" w:cs="Times New Roman"/>
          <w:b/>
          <w:bCs/>
          <w:kern w:val="1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1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1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1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1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1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1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1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1"/>
          <w:lang w:eastAsia="hi-IN" w:bidi="hi-IN"/>
        </w:rPr>
        <w:tab/>
        <w:t>_____________</w:t>
      </w:r>
    </w:p>
    <w:p w:rsidR="007A76F9" w:rsidRPr="0095640C" w:rsidRDefault="000A12EA" w:rsidP="002C6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group id="Group 37" o:spid="_x0000_s1026" style="position:absolute;left:0;text-align:left;margin-left:113.2pt;margin-top:9.55pt;width:260pt;height:19.5pt;z-index:1" coordorigin="1701,3751" coordsize="3780,180">
            <v:group id="Group 38" o:spid="_x0000_s1027" style="position:absolute;left:1701;top:3751;width:180;height:180" coordorigin="1521,2651" coordsize="360,360">
              <v:line id="Line 39" o:spid="_x0000_s1028" style="position:absolute;flip:y;visibility:visible" from="1521,2651" to="1521,3011" o:connectortype="straight"/>
              <v:line id="Line 40" o:spid="_x0000_s1029" style="position:absolute;visibility:visible" from="1521,2651" to="1881,2651" o:connectortype="straight"/>
            </v:group>
            <v:group id="Group 41" o:spid="_x0000_s1030" style="position:absolute;left:5301;top:3751;width:180;height:180;rotation:90" coordorigin="1521,2651" coordsize="360,360">
              <v:line id="Line 42" o:spid="_x0000_s1031" style="position:absolute;flip:y;visibility:visible" from="1521,2651" to="1521,3011" o:connectortype="straight"/>
              <v:line id="Line 43" o:spid="_x0000_s1032" style="position:absolute;visibility:visible" from="1521,2651" to="1881,2651" o:connectortype="straight"/>
            </v:group>
          </v:group>
        </w:pict>
      </w:r>
    </w:p>
    <w:p w:rsidR="007A76F9" w:rsidRDefault="007A76F9" w:rsidP="002C6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окончании отопительного </w:t>
      </w:r>
      <w:r w:rsidR="00845A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периода</w:t>
      </w:r>
    </w:p>
    <w:p w:rsidR="007A76F9" w:rsidRPr="00FA03F7" w:rsidRDefault="007A76F9" w:rsidP="002C6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B71C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9-2020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г.г. на территории городского</w:t>
      </w:r>
    </w:p>
    <w:p w:rsidR="007A76F9" w:rsidRPr="00FA03F7" w:rsidRDefault="007A76F9" w:rsidP="002C6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03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 город Выкса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Нижегородской области</w:t>
      </w:r>
    </w:p>
    <w:p w:rsidR="007A76F9" w:rsidRDefault="007A76F9" w:rsidP="003E01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76F9" w:rsidRDefault="007A76F9" w:rsidP="002C6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B316D2">
        <w:rPr>
          <w:rFonts w:ascii="Times New Roman" w:hAnsi="Times New Roman" w:cs="Times New Roman"/>
          <w:sz w:val="28"/>
          <w:szCs w:val="28"/>
        </w:rPr>
        <w:t>атьей</w:t>
      </w:r>
      <w:r>
        <w:rPr>
          <w:rFonts w:ascii="Times New Roman" w:hAnsi="Times New Roman" w:cs="Times New Roman"/>
          <w:sz w:val="28"/>
          <w:szCs w:val="28"/>
        </w:rPr>
        <w:t xml:space="preserve"> 16 Федерального закона от 6</w:t>
      </w:r>
      <w:r w:rsidR="00B316D2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="00B316D2">
        <w:rPr>
          <w:rFonts w:ascii="Times New Roman" w:hAnsi="Times New Roman" w:cs="Times New Roman"/>
          <w:sz w:val="28"/>
          <w:szCs w:val="28"/>
        </w:rPr>
        <w:t xml:space="preserve">года </w:t>
      </w:r>
      <w:r w:rsidR="00B316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ст</w:t>
      </w:r>
      <w:r w:rsidR="00B316D2">
        <w:rPr>
          <w:rFonts w:ascii="Times New Roman" w:hAnsi="Times New Roman" w:cs="Times New Roman"/>
          <w:sz w:val="28"/>
          <w:szCs w:val="28"/>
        </w:rPr>
        <w:t>атьей</w:t>
      </w:r>
      <w:r>
        <w:rPr>
          <w:rFonts w:ascii="Times New Roman" w:hAnsi="Times New Roman" w:cs="Times New Roman"/>
          <w:sz w:val="28"/>
          <w:szCs w:val="28"/>
        </w:rPr>
        <w:t xml:space="preserve"> 6 Федерального закона от 27</w:t>
      </w:r>
      <w:r w:rsidR="00B316D2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2010 </w:t>
      </w:r>
      <w:r w:rsidR="00B316D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190-ФЗ «О теплоснабжении», пунктом 5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="00B316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6</w:t>
      </w:r>
      <w:r w:rsidR="00B316D2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2011 </w:t>
      </w:r>
      <w:r w:rsidR="00B316D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№354</w:t>
      </w:r>
      <w:r w:rsidR="00845AE2">
        <w:rPr>
          <w:rFonts w:ascii="Times New Roman" w:hAnsi="Times New Roman" w:cs="Times New Roman"/>
          <w:sz w:val="28"/>
          <w:szCs w:val="28"/>
        </w:rPr>
        <w:t xml:space="preserve">, в связи с окончанием 5-дневного периода, в течение которого среднесуточная температура наружного воздуха выше 8 градусов Цельсия, </w:t>
      </w:r>
      <w:r w:rsidR="00B316D2">
        <w:rPr>
          <w:rFonts w:ascii="Times New Roman" w:hAnsi="Times New Roman" w:cs="Times New Roman"/>
          <w:sz w:val="28"/>
          <w:szCs w:val="28"/>
        </w:rPr>
        <w:t>администрация городского округа город Выкса Нижегородской области постановляет:</w:t>
      </w:r>
    </w:p>
    <w:p w:rsidR="00845AE2" w:rsidRDefault="00845AE2" w:rsidP="002C6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6F9" w:rsidRDefault="007A76F9" w:rsidP="002C6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16D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акончить отопительный </w:t>
      </w:r>
      <w:r w:rsidR="00B316D2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934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934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г.г</w:t>
      </w:r>
      <w:r w:rsidRPr="00E55CE7">
        <w:rPr>
          <w:rFonts w:ascii="Times New Roman" w:hAnsi="Times New Roman" w:cs="Times New Roman"/>
          <w:sz w:val="28"/>
          <w:szCs w:val="28"/>
        </w:rPr>
        <w:t xml:space="preserve">. с </w:t>
      </w:r>
      <w:r w:rsidR="00E55CE7" w:rsidRPr="00E55CE7">
        <w:rPr>
          <w:rFonts w:ascii="Times New Roman" w:hAnsi="Times New Roman" w:cs="Times New Roman"/>
          <w:sz w:val="28"/>
          <w:szCs w:val="28"/>
        </w:rPr>
        <w:t>6 ма</w:t>
      </w:r>
      <w:r w:rsidR="00C93454" w:rsidRPr="00E55CE7">
        <w:rPr>
          <w:rFonts w:ascii="Times New Roman" w:hAnsi="Times New Roman" w:cs="Times New Roman"/>
          <w:sz w:val="28"/>
          <w:szCs w:val="28"/>
        </w:rPr>
        <w:t>я 2020</w:t>
      </w:r>
      <w:r w:rsidRPr="00E55C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76F9" w:rsidRDefault="007A76F9" w:rsidP="002C6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Теплоснабжающим, теплосетевым организациям и организациям, осуществляющих деятельность по управлению многоквартирными домами, независимо от форм собственности, обеспечивающим теплоснабжение потребителей тепловой энергии:</w:t>
      </w:r>
    </w:p>
    <w:p w:rsidR="007A76F9" w:rsidRDefault="007A76F9" w:rsidP="002C6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Закончить отопительный </w:t>
      </w:r>
      <w:r w:rsidR="00B316D2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>в установленные настоящим постановлением сроки;</w:t>
      </w:r>
    </w:p>
    <w:p w:rsidR="007A76F9" w:rsidRDefault="007A76F9" w:rsidP="002C6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При необходимости, в случае снижения среднесуточной температуры наружного воздуха ниже 8 градусов </w:t>
      </w:r>
      <w:r w:rsidR="00B316D2">
        <w:rPr>
          <w:rFonts w:ascii="Times New Roman" w:hAnsi="Times New Roman" w:cs="Times New Roman"/>
          <w:sz w:val="28"/>
          <w:szCs w:val="28"/>
        </w:rPr>
        <w:t xml:space="preserve">Цельсия </w:t>
      </w:r>
      <w:r>
        <w:rPr>
          <w:rFonts w:ascii="Times New Roman" w:hAnsi="Times New Roman" w:cs="Times New Roman"/>
          <w:sz w:val="28"/>
          <w:szCs w:val="28"/>
        </w:rPr>
        <w:t>в течение 5 суток оперативно принять решение о включении систем отопления жилищного фонда, детских дошкольных учреждений, школ и лечебных заведений по их заявкам.</w:t>
      </w:r>
    </w:p>
    <w:p w:rsidR="007A76F9" w:rsidRDefault="007A76F9" w:rsidP="002C6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городского округа город Выкса Д.А. Орлова.</w:t>
      </w:r>
    </w:p>
    <w:p w:rsidR="007A76F9" w:rsidRDefault="007A76F9" w:rsidP="003643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6F9" w:rsidRDefault="007A76F9" w:rsidP="002C6776">
      <w:pPr>
        <w:spacing w:line="360" w:lineRule="auto"/>
        <w:jc w:val="both"/>
        <w:rPr>
          <w:rFonts w:cs="Times New Roman"/>
        </w:rPr>
      </w:pPr>
      <w:r w:rsidRPr="00481D0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В. Кочетков</w:t>
      </w:r>
    </w:p>
    <w:sectPr w:rsidR="007A76F9" w:rsidSect="00BA7AD2">
      <w:pgSz w:w="11906" w:h="16838"/>
      <w:pgMar w:top="1118" w:right="540" w:bottom="99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2EA" w:rsidRDefault="000A12EA" w:rsidP="00BA7AD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12EA" w:rsidRDefault="000A12EA" w:rsidP="00BA7AD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2EA" w:rsidRDefault="000A12EA" w:rsidP="00BA7AD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12EA" w:rsidRDefault="000A12EA" w:rsidP="00BA7AD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F07"/>
    <w:multiLevelType w:val="hybridMultilevel"/>
    <w:tmpl w:val="0ECAC80E"/>
    <w:lvl w:ilvl="0" w:tplc="3D86CD6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F1F03"/>
    <w:multiLevelType w:val="hybridMultilevel"/>
    <w:tmpl w:val="FEF0DB68"/>
    <w:lvl w:ilvl="0" w:tplc="5B82E8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CD42F0"/>
    <w:multiLevelType w:val="hybridMultilevel"/>
    <w:tmpl w:val="FD369D3A"/>
    <w:lvl w:ilvl="0" w:tplc="819E1C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3FCA29C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C7451"/>
    <w:multiLevelType w:val="hybridMultilevel"/>
    <w:tmpl w:val="45DA36D0"/>
    <w:lvl w:ilvl="0" w:tplc="5B82E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B13"/>
    <w:rsid w:val="00016E4D"/>
    <w:rsid w:val="00023140"/>
    <w:rsid w:val="00040B4A"/>
    <w:rsid w:val="0004651F"/>
    <w:rsid w:val="00047F70"/>
    <w:rsid w:val="0006242F"/>
    <w:rsid w:val="000A12EA"/>
    <w:rsid w:val="000A31DF"/>
    <w:rsid w:val="000A37E6"/>
    <w:rsid w:val="000A79F4"/>
    <w:rsid w:val="000C17EE"/>
    <w:rsid w:val="0010368D"/>
    <w:rsid w:val="00135517"/>
    <w:rsid w:val="0014398C"/>
    <w:rsid w:val="00156D22"/>
    <w:rsid w:val="001663E0"/>
    <w:rsid w:val="00167C72"/>
    <w:rsid w:val="001801E8"/>
    <w:rsid w:val="00184CF4"/>
    <w:rsid w:val="001A794C"/>
    <w:rsid w:val="001C2AD7"/>
    <w:rsid w:val="001D5E24"/>
    <w:rsid w:val="001D658D"/>
    <w:rsid w:val="00205AC3"/>
    <w:rsid w:val="00252B00"/>
    <w:rsid w:val="00253CDD"/>
    <w:rsid w:val="00254184"/>
    <w:rsid w:val="0025480E"/>
    <w:rsid w:val="00261152"/>
    <w:rsid w:val="00264ECF"/>
    <w:rsid w:val="00292BAC"/>
    <w:rsid w:val="002A2695"/>
    <w:rsid w:val="002B7977"/>
    <w:rsid w:val="002C6776"/>
    <w:rsid w:val="002D3378"/>
    <w:rsid w:val="0034253F"/>
    <w:rsid w:val="003549F5"/>
    <w:rsid w:val="00355974"/>
    <w:rsid w:val="00360207"/>
    <w:rsid w:val="00363DC1"/>
    <w:rsid w:val="00364366"/>
    <w:rsid w:val="00372AAB"/>
    <w:rsid w:val="00373405"/>
    <w:rsid w:val="00374D67"/>
    <w:rsid w:val="00382BB5"/>
    <w:rsid w:val="00384E0F"/>
    <w:rsid w:val="003C3FA7"/>
    <w:rsid w:val="003D565B"/>
    <w:rsid w:val="003E018A"/>
    <w:rsid w:val="00430BA8"/>
    <w:rsid w:val="0047148F"/>
    <w:rsid w:val="0048140B"/>
    <w:rsid w:val="00481D0C"/>
    <w:rsid w:val="00484DDC"/>
    <w:rsid w:val="00494E47"/>
    <w:rsid w:val="00497037"/>
    <w:rsid w:val="004E40F9"/>
    <w:rsid w:val="00526476"/>
    <w:rsid w:val="0055017D"/>
    <w:rsid w:val="0056538E"/>
    <w:rsid w:val="00580330"/>
    <w:rsid w:val="00585A33"/>
    <w:rsid w:val="005920DA"/>
    <w:rsid w:val="005A6552"/>
    <w:rsid w:val="005B76D3"/>
    <w:rsid w:val="0060273B"/>
    <w:rsid w:val="00612F38"/>
    <w:rsid w:val="006225B2"/>
    <w:rsid w:val="0064541D"/>
    <w:rsid w:val="006B12D2"/>
    <w:rsid w:val="006B16A3"/>
    <w:rsid w:val="006C4189"/>
    <w:rsid w:val="006C42C6"/>
    <w:rsid w:val="00703B8C"/>
    <w:rsid w:val="00717EA1"/>
    <w:rsid w:val="00775DFE"/>
    <w:rsid w:val="0078355D"/>
    <w:rsid w:val="007A76F9"/>
    <w:rsid w:val="007F0AE1"/>
    <w:rsid w:val="007F2509"/>
    <w:rsid w:val="007F73C2"/>
    <w:rsid w:val="00845AE2"/>
    <w:rsid w:val="00875B30"/>
    <w:rsid w:val="008A7119"/>
    <w:rsid w:val="008A7743"/>
    <w:rsid w:val="00916CB7"/>
    <w:rsid w:val="0093719C"/>
    <w:rsid w:val="0095640C"/>
    <w:rsid w:val="00A039CE"/>
    <w:rsid w:val="00A208B3"/>
    <w:rsid w:val="00A74F32"/>
    <w:rsid w:val="00A968D5"/>
    <w:rsid w:val="00AA1DD9"/>
    <w:rsid w:val="00AA3B67"/>
    <w:rsid w:val="00AC0C51"/>
    <w:rsid w:val="00AE2C14"/>
    <w:rsid w:val="00AF1935"/>
    <w:rsid w:val="00AF6AE5"/>
    <w:rsid w:val="00B05DDA"/>
    <w:rsid w:val="00B316D2"/>
    <w:rsid w:val="00B67B13"/>
    <w:rsid w:val="00B71C90"/>
    <w:rsid w:val="00B740A8"/>
    <w:rsid w:val="00B84A59"/>
    <w:rsid w:val="00B929AB"/>
    <w:rsid w:val="00BA7AD2"/>
    <w:rsid w:val="00BB2BB3"/>
    <w:rsid w:val="00BB6AE3"/>
    <w:rsid w:val="00BB7378"/>
    <w:rsid w:val="00C0129A"/>
    <w:rsid w:val="00C01A2A"/>
    <w:rsid w:val="00C04286"/>
    <w:rsid w:val="00C915AC"/>
    <w:rsid w:val="00C93454"/>
    <w:rsid w:val="00CC56F3"/>
    <w:rsid w:val="00CE26AD"/>
    <w:rsid w:val="00CF557F"/>
    <w:rsid w:val="00D015AA"/>
    <w:rsid w:val="00D04A31"/>
    <w:rsid w:val="00D128A8"/>
    <w:rsid w:val="00D642AF"/>
    <w:rsid w:val="00D671B8"/>
    <w:rsid w:val="00D706BE"/>
    <w:rsid w:val="00D85C33"/>
    <w:rsid w:val="00DB2BE6"/>
    <w:rsid w:val="00DB2DB7"/>
    <w:rsid w:val="00DB3B3B"/>
    <w:rsid w:val="00DC2921"/>
    <w:rsid w:val="00DF6606"/>
    <w:rsid w:val="00E55CE7"/>
    <w:rsid w:val="00E57ECA"/>
    <w:rsid w:val="00E6197F"/>
    <w:rsid w:val="00EA46F9"/>
    <w:rsid w:val="00EB67A1"/>
    <w:rsid w:val="00EE103E"/>
    <w:rsid w:val="00EF72B2"/>
    <w:rsid w:val="00F1752E"/>
    <w:rsid w:val="00F22EED"/>
    <w:rsid w:val="00F26BC1"/>
    <w:rsid w:val="00F40308"/>
    <w:rsid w:val="00F71D36"/>
    <w:rsid w:val="00FA03F7"/>
    <w:rsid w:val="00FA271E"/>
    <w:rsid w:val="00FC072C"/>
    <w:rsid w:val="00FD214C"/>
    <w:rsid w:val="00FD6949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A0AEBCE7-CBAA-4FDC-B521-7C90B7B7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3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E10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A3B67"/>
    <w:pPr>
      <w:ind w:left="720"/>
    </w:pPr>
  </w:style>
  <w:style w:type="paragraph" w:styleId="a6">
    <w:name w:val="header"/>
    <w:basedOn w:val="a"/>
    <w:link w:val="a7"/>
    <w:uiPriority w:val="99"/>
    <w:rsid w:val="00BA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BA7AD2"/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rsid w:val="00BA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BA7AD2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Тугарева Маргарита Михайловна</dc:creator>
  <cp:keywords/>
  <dc:description/>
  <cp:lastModifiedBy>Кузьмина Елена Юрьевна</cp:lastModifiedBy>
  <cp:revision>15</cp:revision>
  <cp:lastPrinted>2019-04-22T07:42:00Z</cp:lastPrinted>
  <dcterms:created xsi:type="dcterms:W3CDTF">2018-05-07T07:57:00Z</dcterms:created>
  <dcterms:modified xsi:type="dcterms:W3CDTF">2020-05-06T14:43:00Z</dcterms:modified>
</cp:coreProperties>
</file>