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593E8B" w:rsidP="000C52C4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0C52C4">
              <w:t>10.12.2019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593E8B" w:rsidP="00AA2D18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AA2D18">
              <w:t>59/8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991423" w:rsidRDefault="00593E8B" w:rsidP="00991423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991423" w:rsidRPr="00991423">
              <w:t xml:space="preserve">Об установлении АКЦИОНЕРНОМУ ОБЩЕСТВУ «ВЫКСАТЕПЛОЭНЕРГО» </w:t>
            </w:r>
          </w:p>
          <w:p w:rsidR="0085764D" w:rsidRPr="00252D0D" w:rsidRDefault="00991423" w:rsidP="00991423">
            <w:pPr>
              <w:jc w:val="center"/>
            </w:pPr>
            <w:r w:rsidRPr="00991423">
              <w:t>(ИНН 5247055114), г. Выкса Нижегородской области, тарифов на тепловую энергию (мощность), поставляемую потребителям городского округа город Выкса Нижегородской области</w:t>
            </w:r>
            <w:r w:rsidR="00593E8B"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DF0E2A" w:rsidRDefault="00DF0E2A" w:rsidP="000C52C4">
      <w:pPr>
        <w:tabs>
          <w:tab w:val="left" w:pos="1897"/>
        </w:tabs>
        <w:jc w:val="center"/>
        <w:rPr>
          <w:bCs/>
          <w:szCs w:val="28"/>
        </w:rPr>
      </w:pPr>
    </w:p>
    <w:p w:rsidR="00FB1AD8" w:rsidRDefault="00FB1AD8" w:rsidP="000C52C4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920F6D" w:rsidRPr="00740FF7" w:rsidRDefault="00920F6D" w:rsidP="000C52C4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91423" w:rsidRPr="00991423" w:rsidRDefault="00991423" w:rsidP="00991423">
      <w:pPr>
        <w:spacing w:line="276" w:lineRule="auto"/>
        <w:ind w:firstLine="720"/>
        <w:jc w:val="both"/>
        <w:rPr>
          <w:szCs w:val="28"/>
        </w:rPr>
      </w:pPr>
      <w:proofErr w:type="gramStart"/>
      <w:r w:rsidRPr="00991423">
        <w:rPr>
          <w:szCs w:val="28"/>
        </w:rPr>
        <w:t xml:space="preserve">В соответствии с Федеральным законом от 27 июля 2010 г. № 190-ФЗ «О теплоснабжении», постановлением Правительства Российской Федерации                            от 22 октября 2012 г. № 1075 «О ценообразовании в сфере теплоснабжения» и на основании рассмотрения расчетных и обосновывающих материалов, представленных </w:t>
      </w:r>
      <w:r w:rsidRPr="00991423">
        <w:rPr>
          <w:color w:val="000000"/>
          <w:szCs w:val="28"/>
        </w:rPr>
        <w:t>АКЦИОНЕРНЫМ ОБЩЕСТВОМ  «ВЫКСАТЕПЛОЭНЕРГО» (ИНН 5247</w:t>
      </w:r>
      <w:r w:rsidR="000C52C4">
        <w:rPr>
          <w:color w:val="000000"/>
          <w:szCs w:val="28"/>
        </w:rPr>
        <w:t xml:space="preserve">055114), </w:t>
      </w:r>
      <w:r w:rsidRPr="00991423">
        <w:rPr>
          <w:color w:val="000000"/>
          <w:szCs w:val="28"/>
        </w:rPr>
        <w:t>г. Выкса Нижегородской области</w:t>
      </w:r>
      <w:r w:rsidRPr="00991423">
        <w:rPr>
          <w:bCs/>
          <w:szCs w:val="28"/>
        </w:rPr>
        <w:t xml:space="preserve">, </w:t>
      </w:r>
      <w:r w:rsidRPr="00991423">
        <w:rPr>
          <w:szCs w:val="28"/>
        </w:rPr>
        <w:t>экспертного заключения рег. № </w:t>
      </w:r>
      <w:r w:rsidR="00306C62" w:rsidRPr="00306C62">
        <w:rPr>
          <w:szCs w:val="28"/>
        </w:rPr>
        <w:t>№ в-102</w:t>
      </w:r>
      <w:r w:rsidR="00306C62">
        <w:rPr>
          <w:szCs w:val="28"/>
        </w:rPr>
        <w:t>5</w:t>
      </w:r>
      <w:r w:rsidR="00306C62" w:rsidRPr="00306C62">
        <w:rPr>
          <w:szCs w:val="28"/>
        </w:rPr>
        <w:t xml:space="preserve"> от 3 декабря 2019 г.:</w:t>
      </w:r>
      <w:proofErr w:type="gramEnd"/>
    </w:p>
    <w:p w:rsidR="00991423" w:rsidRPr="00991423" w:rsidRDefault="00991423" w:rsidP="00991423">
      <w:pPr>
        <w:spacing w:line="276" w:lineRule="auto"/>
        <w:ind w:firstLine="720"/>
        <w:jc w:val="both"/>
        <w:rPr>
          <w:szCs w:val="28"/>
        </w:rPr>
      </w:pPr>
      <w:r w:rsidRPr="00991423">
        <w:rPr>
          <w:b/>
          <w:szCs w:val="28"/>
        </w:rPr>
        <w:t>1.</w:t>
      </w:r>
      <w:r w:rsidRPr="00991423">
        <w:rPr>
          <w:szCs w:val="28"/>
        </w:rPr>
        <w:t xml:space="preserve"> При установлении тарифов в сфере теплоснабжения для </w:t>
      </w:r>
      <w:r w:rsidRPr="00991423">
        <w:rPr>
          <w:color w:val="000000"/>
          <w:szCs w:val="28"/>
        </w:rPr>
        <w:t>АКЦИОНЕРНОГО ОБЩЕСТВА «ВЫКСАТЕПЛОЭНЕРГО» (ИНН 5247055114), г. Выкса Нижегородской области</w:t>
      </w:r>
      <w:r w:rsidRPr="00991423">
        <w:rPr>
          <w:szCs w:val="28"/>
        </w:rPr>
        <w:t>, применять метод индексации установленных тарифов.</w:t>
      </w:r>
    </w:p>
    <w:p w:rsidR="00991423" w:rsidRPr="00991423" w:rsidRDefault="00991423" w:rsidP="000C52C4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Cs w:val="28"/>
          <w:lang w:eastAsia="en-US"/>
        </w:rPr>
      </w:pPr>
      <w:r w:rsidRPr="00991423">
        <w:rPr>
          <w:rFonts w:eastAsiaTheme="minorHAnsi"/>
          <w:b/>
          <w:szCs w:val="28"/>
          <w:lang w:eastAsia="en-US"/>
        </w:rPr>
        <w:t>2.</w:t>
      </w:r>
      <w:r w:rsidRPr="00991423">
        <w:rPr>
          <w:rFonts w:eastAsiaTheme="minorHAnsi"/>
          <w:szCs w:val="28"/>
          <w:lang w:eastAsia="en-US"/>
        </w:rPr>
        <w:t xml:space="preserve"> Установить </w:t>
      </w:r>
      <w:hyperlink r:id="rId10" w:history="1">
        <w:r w:rsidRPr="00991423">
          <w:rPr>
            <w:rFonts w:eastAsiaTheme="minorHAnsi"/>
            <w:szCs w:val="28"/>
            <w:lang w:eastAsia="en-US"/>
          </w:rPr>
          <w:t>долгосрочные параметры</w:t>
        </w:r>
      </w:hyperlink>
      <w:r w:rsidRPr="00991423">
        <w:rPr>
          <w:rFonts w:eastAsiaTheme="minorHAnsi"/>
          <w:szCs w:val="28"/>
          <w:lang w:eastAsia="en-US"/>
        </w:rPr>
        <w:t xml:space="preserve"> регулирования деятельности в сфере теплоснабжения для </w:t>
      </w:r>
      <w:r w:rsidRPr="00991423">
        <w:rPr>
          <w:color w:val="000000"/>
          <w:szCs w:val="28"/>
        </w:rPr>
        <w:t>АКЦИОНЕРНОГО ОБЩЕСТВА «ВЫКСАТЕПЛОЭНЕРГО» (ИНН 5247055114), г. Выкса Нижегородской области</w:t>
      </w:r>
      <w:r w:rsidRPr="00991423">
        <w:rPr>
          <w:rFonts w:eastAsiaTheme="minorHAnsi"/>
          <w:szCs w:val="28"/>
          <w:lang w:eastAsia="en-US"/>
        </w:rPr>
        <w:t>, на период 2020 - 2022 годов согласно Приложению 1.</w:t>
      </w:r>
    </w:p>
    <w:p w:rsidR="005E79D2" w:rsidRPr="000C52C4" w:rsidRDefault="00991423" w:rsidP="000C52C4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991423">
        <w:rPr>
          <w:rFonts w:eastAsia="Calibri"/>
          <w:b/>
        </w:rPr>
        <w:t>3.</w:t>
      </w:r>
      <w:r w:rsidRPr="00991423">
        <w:rPr>
          <w:rFonts w:eastAsia="Calibri"/>
        </w:rPr>
        <w:t xml:space="preserve"> Установить </w:t>
      </w:r>
      <w:r>
        <w:rPr>
          <w:rFonts w:eastAsia="Calibri"/>
        </w:rPr>
        <w:t xml:space="preserve">АКЦИОНЕРНОМУ ОБЩЕСТВУ </w:t>
      </w:r>
      <w:r w:rsidRPr="00991423">
        <w:rPr>
          <w:rFonts w:eastAsia="Calibri"/>
        </w:rPr>
        <w:t xml:space="preserve">«ВЫКСАТЕПЛОЭНЕРГО»  (ИНН 5247055114), г. Выкса Нижегородской области, </w:t>
      </w:r>
      <w:r w:rsidRPr="00991423">
        <w:rPr>
          <w:rFonts w:eastAsia="Calibri"/>
          <w:b/>
          <w:bCs/>
        </w:rPr>
        <w:t>тарифы на тепловую энергию (мощность)</w:t>
      </w:r>
      <w:r w:rsidRPr="00991423">
        <w:rPr>
          <w:rFonts w:eastAsia="Calibri"/>
        </w:rPr>
        <w:t xml:space="preserve">, поставляемую потребителям </w:t>
      </w:r>
      <w:r w:rsidR="000C52C4">
        <w:rPr>
          <w:szCs w:val="28"/>
        </w:rPr>
        <w:t xml:space="preserve"> городского округа город Выкса Нижегородской области, </w:t>
      </w:r>
      <w:r w:rsidR="003C40A2" w:rsidRPr="00BD73EB">
        <w:rPr>
          <w:rFonts w:eastAsia="Calibri"/>
          <w:bCs/>
        </w:rPr>
        <w:t xml:space="preserve">согласно </w:t>
      </w:r>
      <w:r w:rsidR="005E79D2" w:rsidRPr="00BD73EB">
        <w:rPr>
          <w:bCs/>
        </w:rPr>
        <w:t>Приложению</w:t>
      </w:r>
      <w:r w:rsidR="00595024" w:rsidRPr="00BD73EB">
        <w:rPr>
          <w:bCs/>
        </w:rPr>
        <w:t xml:space="preserve"> 2</w:t>
      </w:r>
      <w:r w:rsidR="005E79D2" w:rsidRPr="00BD73EB">
        <w:rPr>
          <w:bCs/>
        </w:rPr>
        <w:t>.</w:t>
      </w:r>
    </w:p>
    <w:p w:rsidR="00991423" w:rsidRPr="00991423" w:rsidRDefault="00991423" w:rsidP="000C52C4">
      <w:pPr>
        <w:spacing w:line="276" w:lineRule="auto"/>
        <w:ind w:firstLine="709"/>
        <w:jc w:val="both"/>
        <w:rPr>
          <w:rFonts w:eastAsia="Calibri"/>
          <w:color w:val="000000"/>
          <w:szCs w:val="28"/>
        </w:rPr>
      </w:pPr>
      <w:r w:rsidRPr="00991423">
        <w:rPr>
          <w:rFonts w:eastAsia="Calibri"/>
          <w:b/>
          <w:szCs w:val="28"/>
        </w:rPr>
        <w:lastRenderedPageBreak/>
        <w:t>4.</w:t>
      </w:r>
      <w:r w:rsidRPr="00991423">
        <w:rPr>
          <w:rFonts w:eastAsia="Calibri"/>
          <w:szCs w:val="28"/>
        </w:rPr>
        <w:t xml:space="preserve"> </w:t>
      </w:r>
      <w:r w:rsidRPr="00991423">
        <w:rPr>
          <w:rFonts w:eastAsia="Calibri"/>
          <w:color w:val="000000"/>
          <w:szCs w:val="28"/>
        </w:rPr>
        <w:t xml:space="preserve">АКЦИОНЕРНОЕ ОБЩЕСТВО «ВЫКСАТЕПЛОЭНЕРГО»  </w:t>
      </w:r>
      <w:r>
        <w:rPr>
          <w:rFonts w:eastAsia="Calibri"/>
          <w:color w:val="000000"/>
          <w:szCs w:val="28"/>
        </w:rPr>
        <w:t xml:space="preserve">                         </w:t>
      </w:r>
      <w:r w:rsidRPr="00991423">
        <w:rPr>
          <w:rFonts w:eastAsia="Calibri"/>
          <w:color w:val="000000"/>
          <w:szCs w:val="28"/>
        </w:rPr>
        <w:t>(ИНН 5247055114), г. Выкса Нижегородской области, применяет общий режим налогообложения и является плательщиком НДС.</w:t>
      </w:r>
    </w:p>
    <w:p w:rsidR="00991423" w:rsidRPr="00991423" w:rsidRDefault="00991423" w:rsidP="00991423">
      <w:pPr>
        <w:spacing w:line="276" w:lineRule="auto"/>
        <w:ind w:firstLine="709"/>
        <w:jc w:val="both"/>
        <w:rPr>
          <w:szCs w:val="28"/>
        </w:rPr>
      </w:pPr>
      <w:r w:rsidRPr="00991423">
        <w:rPr>
          <w:szCs w:val="28"/>
        </w:rPr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5E79D2" w:rsidRPr="00991423" w:rsidRDefault="00991423" w:rsidP="0099142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91423">
        <w:rPr>
          <w:rFonts w:eastAsia="Calibri"/>
          <w:b/>
          <w:szCs w:val="28"/>
        </w:rPr>
        <w:t>5.</w:t>
      </w:r>
      <w:r w:rsidRPr="00991423">
        <w:rPr>
          <w:rFonts w:eastAsia="Calibri"/>
          <w:szCs w:val="28"/>
        </w:rPr>
        <w:t xml:space="preserve"> Тарифы, установленные пунктом 3 настоящего решения, действуют </w:t>
      </w:r>
      <w:r w:rsidR="000C52C4">
        <w:rPr>
          <w:rFonts w:eastAsia="Calibri"/>
          <w:szCs w:val="28"/>
        </w:rPr>
        <w:br/>
      </w:r>
      <w:r w:rsidRPr="00991423">
        <w:rPr>
          <w:rFonts w:eastAsia="Calibri"/>
          <w:szCs w:val="28"/>
        </w:rPr>
        <w:t>с 1 января 2020 г. по 31 декабря 2022 г. включительно.</w:t>
      </w:r>
    </w:p>
    <w:p w:rsidR="005E79D2" w:rsidRDefault="005E79D2" w:rsidP="005E79D2">
      <w:pPr>
        <w:spacing w:line="276" w:lineRule="auto"/>
        <w:ind w:firstLine="709"/>
        <w:jc w:val="both"/>
        <w:rPr>
          <w:szCs w:val="28"/>
        </w:rPr>
      </w:pPr>
    </w:p>
    <w:p w:rsidR="00D27F54" w:rsidRDefault="00D27F54" w:rsidP="005E79D2">
      <w:pPr>
        <w:spacing w:line="276" w:lineRule="auto"/>
        <w:ind w:firstLine="709"/>
        <w:jc w:val="both"/>
        <w:rPr>
          <w:szCs w:val="28"/>
        </w:rPr>
      </w:pPr>
    </w:p>
    <w:p w:rsidR="005E79D2" w:rsidRDefault="005E79D2" w:rsidP="005E79D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796334" w:rsidRPr="00796334" w:rsidRDefault="00796334" w:rsidP="00796334">
      <w:pPr>
        <w:tabs>
          <w:tab w:val="left" w:pos="1897"/>
        </w:tabs>
        <w:spacing w:line="276" w:lineRule="auto"/>
        <w:rPr>
          <w:szCs w:val="28"/>
        </w:rPr>
      </w:pPr>
      <w:proofErr w:type="spellStart"/>
      <w:r w:rsidRPr="00796334">
        <w:rPr>
          <w:szCs w:val="28"/>
        </w:rPr>
        <w:t>И.о</w:t>
      </w:r>
      <w:proofErr w:type="gramStart"/>
      <w:r w:rsidRPr="00796334">
        <w:rPr>
          <w:szCs w:val="28"/>
        </w:rPr>
        <w:t>.р</w:t>
      </w:r>
      <w:proofErr w:type="gramEnd"/>
      <w:r w:rsidRPr="00796334">
        <w:rPr>
          <w:szCs w:val="28"/>
        </w:rPr>
        <w:t>уководителя</w:t>
      </w:r>
      <w:proofErr w:type="spellEnd"/>
      <w:r w:rsidRPr="00796334">
        <w:rPr>
          <w:szCs w:val="28"/>
        </w:rPr>
        <w:t xml:space="preserve"> службы</w:t>
      </w:r>
      <w:r w:rsidRPr="00796334">
        <w:rPr>
          <w:szCs w:val="28"/>
        </w:rPr>
        <w:tab/>
      </w:r>
      <w:r w:rsidRPr="00796334">
        <w:rPr>
          <w:szCs w:val="28"/>
        </w:rPr>
        <w:tab/>
      </w:r>
      <w:r w:rsidRPr="00796334">
        <w:rPr>
          <w:szCs w:val="28"/>
        </w:rPr>
        <w:tab/>
      </w:r>
      <w:r w:rsidRPr="00796334">
        <w:rPr>
          <w:szCs w:val="28"/>
        </w:rPr>
        <w:tab/>
        <w:t xml:space="preserve">                               </w:t>
      </w:r>
      <w:proofErr w:type="spellStart"/>
      <w:r w:rsidRPr="00796334">
        <w:rPr>
          <w:szCs w:val="28"/>
        </w:rPr>
        <w:t>М.В.Усольцева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997"/>
        <w:gridCol w:w="4998"/>
      </w:tblGrid>
      <w:tr w:rsidR="005E79D2" w:rsidTr="005E79D2">
        <w:trPr>
          <w:trHeight w:val="1526"/>
        </w:trPr>
        <w:tc>
          <w:tcPr>
            <w:tcW w:w="4997" w:type="dxa"/>
          </w:tcPr>
          <w:p w:rsidR="005E79D2" w:rsidRDefault="005E79D2">
            <w:pPr>
              <w:tabs>
                <w:tab w:val="left" w:pos="1897"/>
              </w:tabs>
              <w:spacing w:line="276" w:lineRule="auto"/>
            </w:pPr>
            <w:bookmarkStart w:id="2" w:name="_GoBack"/>
            <w:bookmarkEnd w:id="2"/>
          </w:p>
        </w:tc>
        <w:tc>
          <w:tcPr>
            <w:tcW w:w="4998" w:type="dxa"/>
            <w:hideMark/>
          </w:tcPr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 w:rsidP="00BD73EB">
            <w:pPr>
              <w:tabs>
                <w:tab w:val="left" w:pos="1897"/>
              </w:tabs>
              <w:spacing w:line="276" w:lineRule="auto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91423" w:rsidRDefault="0099142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91423" w:rsidRDefault="0099142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91423" w:rsidRDefault="0099142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91423" w:rsidRDefault="0099142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91423" w:rsidRDefault="0099142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91423" w:rsidRDefault="0099142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91423" w:rsidRDefault="0099142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91423" w:rsidRDefault="0099142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91423" w:rsidRDefault="0099142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91423" w:rsidRDefault="0099142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991423" w:rsidRDefault="00991423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E79D2" w:rsidRDefault="005E79D2">
            <w:pPr>
              <w:tabs>
                <w:tab w:val="left" w:pos="1897"/>
              </w:tabs>
              <w:spacing w:line="276" w:lineRule="auto"/>
              <w:jc w:val="center"/>
            </w:pPr>
            <w:r>
              <w:lastRenderedPageBreak/>
              <w:t xml:space="preserve">ПРИЛОЖЕНИЕ </w:t>
            </w:r>
            <w:r w:rsidR="00960188">
              <w:t>2</w:t>
            </w:r>
          </w:p>
          <w:p w:rsidR="005E79D2" w:rsidRDefault="005E79D2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5E79D2" w:rsidRDefault="005E79D2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5E79D2" w:rsidRDefault="005E79D2" w:rsidP="00595024">
            <w:pPr>
              <w:tabs>
                <w:tab w:val="left" w:pos="1897"/>
              </w:tabs>
              <w:jc w:val="center"/>
            </w:pPr>
            <w:r>
              <w:t xml:space="preserve">от </w:t>
            </w:r>
            <w:r w:rsidR="000C52C4">
              <w:t xml:space="preserve">10 декабря </w:t>
            </w:r>
            <w:r w:rsidR="00595024">
              <w:t>2019</w:t>
            </w:r>
            <w:r>
              <w:t xml:space="preserve"> г. № </w:t>
            </w:r>
            <w:r w:rsidR="00AA2D18">
              <w:t>59/8</w:t>
            </w:r>
          </w:p>
          <w:p w:rsidR="000416A7" w:rsidRDefault="000416A7" w:rsidP="00595024">
            <w:pPr>
              <w:tabs>
                <w:tab w:val="left" w:pos="1897"/>
              </w:tabs>
              <w:jc w:val="center"/>
              <w:rPr>
                <w:lang w:val="en-US"/>
              </w:rPr>
            </w:pPr>
          </w:p>
        </w:tc>
      </w:tr>
    </w:tbl>
    <w:p w:rsidR="00991423" w:rsidRPr="00991423" w:rsidRDefault="00991423" w:rsidP="000C52C4">
      <w:pPr>
        <w:jc w:val="center"/>
        <w:rPr>
          <w:b/>
          <w:bCs/>
          <w:szCs w:val="28"/>
        </w:rPr>
      </w:pPr>
      <w:r w:rsidRPr="00991423">
        <w:rPr>
          <w:b/>
          <w:bCs/>
          <w:szCs w:val="28"/>
        </w:rPr>
        <w:lastRenderedPageBreak/>
        <w:t>Тарифы на тепловую энергию (мощность), поставляемую АКЦИОНЕРНЫМ ОБЩЕСТВОМ  «ВЫКСАТЕПЛОЭНЕРГО»</w:t>
      </w:r>
    </w:p>
    <w:p w:rsidR="00991423" w:rsidRPr="00991423" w:rsidRDefault="00991423" w:rsidP="000C52C4">
      <w:pPr>
        <w:jc w:val="center"/>
        <w:rPr>
          <w:b/>
          <w:bCs/>
          <w:szCs w:val="28"/>
        </w:rPr>
      </w:pPr>
      <w:r w:rsidRPr="00991423">
        <w:rPr>
          <w:b/>
          <w:bCs/>
          <w:szCs w:val="28"/>
        </w:rPr>
        <w:t xml:space="preserve"> (ИНН 5247055114), г. Выкса Нижегородской области, потребителям городского округа город Выкса Нижегородской области</w:t>
      </w:r>
    </w:p>
    <w:p w:rsidR="005E79D2" w:rsidRDefault="005E79D2" w:rsidP="005E79D2">
      <w:pPr>
        <w:spacing w:line="276" w:lineRule="auto"/>
        <w:jc w:val="center"/>
        <w:rPr>
          <w:szCs w:val="28"/>
        </w:rPr>
      </w:pP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715"/>
        <w:gridCol w:w="2413"/>
        <w:gridCol w:w="1004"/>
        <w:gridCol w:w="1152"/>
        <w:gridCol w:w="1096"/>
      </w:tblGrid>
      <w:tr w:rsidR="00BD73EB" w:rsidRPr="000C52C4" w:rsidTr="000C52C4">
        <w:trPr>
          <w:trHeight w:val="16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EB" w:rsidRPr="000C52C4" w:rsidRDefault="00BD73EB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C52C4">
              <w:rPr>
                <w:b/>
                <w:bCs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0C52C4">
              <w:rPr>
                <w:b/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0C52C4">
              <w:rPr>
                <w:b/>
                <w:bCs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EB" w:rsidRPr="000C52C4" w:rsidRDefault="00BD73EB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C52C4">
              <w:rPr>
                <w:b/>
                <w:bCs/>
                <w:sz w:val="18"/>
                <w:szCs w:val="18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EB" w:rsidRPr="000C52C4" w:rsidRDefault="00BD73EB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C52C4">
              <w:rPr>
                <w:b/>
                <w:bCs/>
                <w:sz w:val="18"/>
                <w:szCs w:val="18"/>
                <w:lang w:eastAsia="en-US"/>
              </w:rPr>
              <w:t>Вид тарифа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EB" w:rsidRPr="000C52C4" w:rsidRDefault="00BD73EB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C52C4">
              <w:rPr>
                <w:b/>
                <w:bCs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EB" w:rsidRPr="000C52C4" w:rsidRDefault="00BD73EB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C52C4">
              <w:rPr>
                <w:b/>
                <w:bCs/>
                <w:sz w:val="18"/>
                <w:szCs w:val="18"/>
                <w:lang w:eastAsia="en-US"/>
              </w:rPr>
              <w:t>Вода</w:t>
            </w:r>
          </w:p>
        </w:tc>
      </w:tr>
      <w:tr w:rsidR="00BD73EB" w:rsidRPr="000C52C4" w:rsidTr="000C52C4">
        <w:trPr>
          <w:trHeight w:val="14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B" w:rsidRPr="000C52C4" w:rsidRDefault="00BD73EB" w:rsidP="000C52C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B" w:rsidRPr="000C52C4" w:rsidRDefault="00BD73EB" w:rsidP="000C52C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B" w:rsidRPr="000C52C4" w:rsidRDefault="00BD73EB" w:rsidP="000C52C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3EB" w:rsidRPr="000C52C4" w:rsidRDefault="00BD73EB" w:rsidP="000C52C4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EB" w:rsidRPr="000C52C4" w:rsidRDefault="00BD73EB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C52C4">
              <w:rPr>
                <w:b/>
                <w:sz w:val="18"/>
                <w:szCs w:val="18"/>
                <w:lang w:eastAsia="en-US"/>
              </w:rPr>
              <w:t xml:space="preserve">с 1 января по 30 июня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EB" w:rsidRPr="000C52C4" w:rsidRDefault="00BD73EB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0C52C4">
              <w:rPr>
                <w:b/>
                <w:sz w:val="18"/>
                <w:szCs w:val="18"/>
                <w:lang w:eastAsia="en-US"/>
              </w:rPr>
              <w:t xml:space="preserve">с 1 июля по 31 декабря </w:t>
            </w:r>
          </w:p>
        </w:tc>
      </w:tr>
      <w:tr w:rsidR="00BD73EB" w:rsidRPr="000C07D8" w:rsidTr="000C52C4">
        <w:trPr>
          <w:trHeight w:val="4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EB" w:rsidRPr="00297285" w:rsidRDefault="00BD73EB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7285">
              <w:rPr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73EB" w:rsidRPr="000C07D8" w:rsidRDefault="00991423" w:rsidP="000C52C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91423">
              <w:rPr>
                <w:color w:val="000000"/>
                <w:sz w:val="22"/>
                <w:szCs w:val="22"/>
                <w:lang w:eastAsia="en-US"/>
              </w:rPr>
              <w:t>АКЦИОНЕРНОЕ ОБЩЕСТВО «ВЫКСАТЕПЛОЭНЕРГО»                         (ИНН 5247055114), г. Выкса Нижегородской области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EB" w:rsidRPr="000C52C4" w:rsidRDefault="00BD73EB" w:rsidP="000C52C4">
            <w:pPr>
              <w:ind w:right="57"/>
              <w:jc w:val="both"/>
              <w:rPr>
                <w:rFonts w:eastAsia="Calibri"/>
                <w:b/>
                <w:bCs/>
                <w:sz w:val="20"/>
                <w:lang w:eastAsia="en-US"/>
              </w:rPr>
            </w:pPr>
            <w:r w:rsidRPr="000C52C4">
              <w:rPr>
                <w:rFonts w:eastAsia="Calibri"/>
                <w:b/>
                <w:bCs/>
                <w:sz w:val="20"/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E111F" w:rsidRPr="000C07D8" w:rsidTr="000E2C9D">
        <w:trPr>
          <w:trHeight w:val="2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F" w:rsidRPr="00297285" w:rsidRDefault="00DE111F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7285">
              <w:rPr>
                <w:b/>
                <w:bCs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11F" w:rsidRPr="000C07D8" w:rsidRDefault="00DE111F" w:rsidP="000C52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11F" w:rsidRPr="000C52C4" w:rsidRDefault="00DE111F" w:rsidP="000C52C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0C52C4">
              <w:rPr>
                <w:rFonts w:eastAsia="Calibri"/>
                <w:sz w:val="20"/>
                <w:lang w:eastAsia="en-US"/>
              </w:rPr>
              <w:t>одноставочный</w:t>
            </w:r>
            <w:proofErr w:type="spellEnd"/>
            <w:r w:rsidRPr="000C52C4">
              <w:rPr>
                <w:rFonts w:eastAsia="Calibri"/>
                <w:sz w:val="20"/>
                <w:lang w:eastAsia="en-US"/>
              </w:rPr>
              <w:t>, руб./Гкал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1F" w:rsidRPr="000C52C4" w:rsidRDefault="00DE111F" w:rsidP="000C52C4">
            <w:pPr>
              <w:ind w:left="57" w:right="57"/>
              <w:jc w:val="center"/>
              <w:rPr>
                <w:rFonts w:eastAsia="Calibri"/>
                <w:sz w:val="20"/>
                <w:lang w:eastAsia="en-US"/>
              </w:rPr>
            </w:pPr>
            <w:r w:rsidRPr="000C52C4">
              <w:rPr>
                <w:rFonts w:eastAsia="Calibri"/>
                <w:sz w:val="20"/>
                <w:lang w:eastAsia="en-US"/>
              </w:rP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DE111F" w:rsidRDefault="00DE111F" w:rsidP="0079784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E111F">
              <w:rPr>
                <w:sz w:val="20"/>
                <w:lang w:eastAsia="en-US"/>
              </w:rPr>
              <w:t>1809,08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DE111F" w:rsidRDefault="00DE111F" w:rsidP="0079784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E111F">
              <w:rPr>
                <w:sz w:val="20"/>
                <w:lang w:eastAsia="en-US"/>
              </w:rPr>
              <w:t>1878,97</w:t>
            </w:r>
          </w:p>
        </w:tc>
      </w:tr>
      <w:tr w:rsidR="00DE111F" w:rsidRPr="000C07D8" w:rsidTr="000E2C9D">
        <w:trPr>
          <w:trHeight w:val="2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F" w:rsidRPr="00297285" w:rsidRDefault="00DE111F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11F" w:rsidRPr="000C07D8" w:rsidRDefault="00DE111F" w:rsidP="000C52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11F" w:rsidRPr="000C52C4" w:rsidRDefault="00DE111F" w:rsidP="000C52C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0C52C4" w:rsidRDefault="00DE111F" w:rsidP="000C52C4">
            <w:pPr>
              <w:ind w:left="57" w:right="57"/>
              <w:jc w:val="center"/>
              <w:rPr>
                <w:rFonts w:eastAsia="Calibri"/>
                <w:sz w:val="20"/>
                <w:lang w:eastAsia="en-US"/>
              </w:rPr>
            </w:pPr>
            <w:r w:rsidRPr="000C52C4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DE111F" w:rsidRDefault="00DE111F" w:rsidP="0079784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E111F">
              <w:rPr>
                <w:sz w:val="20"/>
                <w:lang w:eastAsia="en-US"/>
              </w:rPr>
              <w:t>1878,97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DE111F" w:rsidRDefault="00DE111F" w:rsidP="0079784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E111F">
              <w:rPr>
                <w:sz w:val="20"/>
                <w:lang w:eastAsia="en-US"/>
              </w:rPr>
              <w:t>1904,20</w:t>
            </w:r>
          </w:p>
        </w:tc>
      </w:tr>
      <w:tr w:rsidR="00DE111F" w:rsidRPr="000C07D8" w:rsidTr="000E2C9D">
        <w:trPr>
          <w:trHeight w:val="2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F" w:rsidRPr="00297285" w:rsidRDefault="00DE111F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11F" w:rsidRPr="000C07D8" w:rsidRDefault="00DE111F" w:rsidP="000C52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F" w:rsidRPr="000C52C4" w:rsidRDefault="00DE111F" w:rsidP="000C52C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0C52C4" w:rsidRDefault="00DE111F" w:rsidP="000C52C4">
            <w:pPr>
              <w:ind w:left="57" w:right="57"/>
              <w:jc w:val="center"/>
              <w:rPr>
                <w:rFonts w:eastAsia="Calibri"/>
                <w:sz w:val="20"/>
                <w:lang w:eastAsia="en-US"/>
              </w:rPr>
            </w:pPr>
            <w:r w:rsidRPr="000C52C4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DE111F" w:rsidRDefault="00DE111F" w:rsidP="0079784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E111F">
              <w:rPr>
                <w:sz w:val="20"/>
                <w:lang w:eastAsia="en-US"/>
              </w:rPr>
              <w:t>1904,20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DE111F" w:rsidRDefault="00DE111F" w:rsidP="0079784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E111F">
              <w:rPr>
                <w:sz w:val="20"/>
                <w:lang w:eastAsia="en-US"/>
              </w:rPr>
              <w:t>1977,15</w:t>
            </w:r>
          </w:p>
        </w:tc>
      </w:tr>
      <w:tr w:rsidR="00BD73EB" w:rsidRPr="000C07D8" w:rsidTr="000C52C4">
        <w:trPr>
          <w:trHeight w:val="21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EB" w:rsidRPr="00297285" w:rsidRDefault="00BD73EB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73EB" w:rsidRPr="000C07D8" w:rsidRDefault="00BD73EB" w:rsidP="000C52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EB" w:rsidRPr="00D06B6B" w:rsidRDefault="00BD73EB" w:rsidP="000C52C4">
            <w:pPr>
              <w:rPr>
                <w:b/>
                <w:sz w:val="20"/>
                <w:lang w:eastAsia="en-US"/>
              </w:rPr>
            </w:pPr>
            <w:r w:rsidRPr="00D06B6B">
              <w:rPr>
                <w:sz w:val="20"/>
                <w:lang w:eastAsia="en-US"/>
              </w:rPr>
              <w:t>Население (тарифы указаны с учетом НДС)</w:t>
            </w:r>
          </w:p>
        </w:tc>
      </w:tr>
      <w:tr w:rsidR="00DE111F" w:rsidRPr="000C07D8" w:rsidTr="00D06B6B">
        <w:trPr>
          <w:trHeight w:val="2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F" w:rsidRPr="00297285" w:rsidRDefault="00DE111F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1.4</w:t>
            </w:r>
            <w:r w:rsidRPr="00297285">
              <w:rPr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111F" w:rsidRPr="000C07D8" w:rsidRDefault="00DE111F" w:rsidP="000C52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11F" w:rsidRPr="000C52C4" w:rsidRDefault="00DE111F" w:rsidP="000C52C4">
            <w:pPr>
              <w:rPr>
                <w:rFonts w:eastAsia="Calibri"/>
                <w:sz w:val="20"/>
                <w:lang w:eastAsia="en-US"/>
              </w:rPr>
            </w:pPr>
            <w:proofErr w:type="spellStart"/>
            <w:r w:rsidRPr="000C52C4">
              <w:rPr>
                <w:rFonts w:eastAsia="Calibri"/>
                <w:sz w:val="20"/>
                <w:lang w:eastAsia="en-US"/>
              </w:rPr>
              <w:t>одноставочный</w:t>
            </w:r>
            <w:proofErr w:type="spellEnd"/>
            <w:r w:rsidRPr="000C52C4">
              <w:rPr>
                <w:rFonts w:eastAsia="Calibri"/>
                <w:sz w:val="20"/>
                <w:lang w:eastAsia="en-US"/>
              </w:rPr>
              <w:t>, руб./Гкал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1F" w:rsidRPr="000C52C4" w:rsidRDefault="00DE111F" w:rsidP="000C52C4">
            <w:pPr>
              <w:ind w:left="57" w:right="57"/>
              <w:jc w:val="center"/>
              <w:rPr>
                <w:rFonts w:eastAsia="Calibri"/>
                <w:sz w:val="20"/>
                <w:lang w:eastAsia="en-US"/>
              </w:rPr>
            </w:pPr>
            <w:r w:rsidRPr="000C52C4">
              <w:rPr>
                <w:rFonts w:eastAsia="Calibri"/>
                <w:sz w:val="20"/>
                <w:lang w:eastAsia="en-US"/>
              </w:rPr>
              <w:t>2020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DE111F" w:rsidRDefault="00DE111F" w:rsidP="0079784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E111F">
              <w:rPr>
                <w:sz w:val="20"/>
                <w:lang w:eastAsia="en-US"/>
              </w:rPr>
              <w:t>2170,90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DE111F" w:rsidRDefault="00DE111F" w:rsidP="0079784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E111F">
              <w:rPr>
                <w:sz w:val="20"/>
                <w:lang w:eastAsia="en-US"/>
              </w:rPr>
              <w:t>2254,76</w:t>
            </w:r>
          </w:p>
        </w:tc>
      </w:tr>
      <w:tr w:rsidR="00DE111F" w:rsidRPr="000C07D8" w:rsidTr="00D06B6B">
        <w:trPr>
          <w:trHeight w:val="24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F" w:rsidRPr="00297285" w:rsidRDefault="00DE111F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11F" w:rsidRPr="000C07D8" w:rsidRDefault="00DE111F" w:rsidP="000C52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11F" w:rsidRPr="000C52C4" w:rsidRDefault="00DE111F" w:rsidP="000C52C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0C52C4" w:rsidRDefault="00DE111F" w:rsidP="000C52C4">
            <w:pPr>
              <w:ind w:left="57" w:right="57"/>
              <w:jc w:val="center"/>
              <w:rPr>
                <w:rFonts w:eastAsia="Calibri"/>
                <w:sz w:val="20"/>
                <w:lang w:eastAsia="en-US"/>
              </w:rPr>
            </w:pPr>
            <w:r w:rsidRPr="000C52C4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DE111F" w:rsidRDefault="00DE111F" w:rsidP="0079784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E111F">
              <w:rPr>
                <w:sz w:val="20"/>
                <w:lang w:eastAsia="en-US"/>
              </w:rPr>
              <w:t>2254,76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DE111F" w:rsidRDefault="00DE111F" w:rsidP="0079784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E111F">
              <w:rPr>
                <w:sz w:val="20"/>
                <w:lang w:eastAsia="en-US"/>
              </w:rPr>
              <w:t>2285,04</w:t>
            </w:r>
          </w:p>
        </w:tc>
      </w:tr>
      <w:tr w:rsidR="00DE111F" w:rsidRPr="000C07D8" w:rsidTr="00D06B6B">
        <w:trPr>
          <w:trHeight w:val="2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F" w:rsidRPr="00297285" w:rsidRDefault="00DE111F" w:rsidP="000C52C4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0C07D8" w:rsidRDefault="00DE111F" w:rsidP="000C52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F" w:rsidRPr="000C52C4" w:rsidRDefault="00DE111F" w:rsidP="000C52C4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0C52C4" w:rsidRDefault="00DE111F" w:rsidP="000C52C4">
            <w:pPr>
              <w:ind w:left="57" w:right="57"/>
              <w:jc w:val="center"/>
              <w:rPr>
                <w:rFonts w:eastAsia="Calibri"/>
                <w:sz w:val="20"/>
                <w:lang w:eastAsia="en-US"/>
              </w:rPr>
            </w:pPr>
            <w:r w:rsidRPr="000C52C4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DE111F" w:rsidRDefault="00DE111F" w:rsidP="0079784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E111F">
              <w:rPr>
                <w:sz w:val="20"/>
                <w:lang w:eastAsia="en-US"/>
              </w:rPr>
              <w:t>2285,04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1F" w:rsidRPr="00DE111F" w:rsidRDefault="00DE111F" w:rsidP="0079784D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E111F">
              <w:rPr>
                <w:sz w:val="20"/>
                <w:lang w:eastAsia="en-US"/>
              </w:rPr>
              <w:t>2372,58</w:t>
            </w:r>
          </w:p>
        </w:tc>
      </w:tr>
    </w:tbl>
    <w:p w:rsidR="00740FF7" w:rsidRDefault="00740FF7" w:rsidP="005E79D2">
      <w:pPr>
        <w:pStyle w:val="ac"/>
        <w:spacing w:line="276" w:lineRule="auto"/>
        <w:ind w:firstLine="709"/>
      </w:pPr>
    </w:p>
    <w:sectPr w:rsidR="00740FF7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01" w:rsidRDefault="00857D01">
      <w:r>
        <w:separator/>
      </w:r>
    </w:p>
  </w:endnote>
  <w:endnote w:type="continuationSeparator" w:id="0">
    <w:p w:rsidR="00857D01" w:rsidRDefault="0085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01" w:rsidRDefault="00857D01">
      <w:r>
        <w:separator/>
      </w:r>
    </w:p>
  </w:footnote>
  <w:footnote w:type="continuationSeparator" w:id="0">
    <w:p w:rsidR="00857D01" w:rsidRDefault="00857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6334">
      <w:rPr>
        <w:rStyle w:val="a9"/>
        <w:noProof/>
      </w:rPr>
      <w:t>2</w: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893749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4A41" w:rsidRPr="00E52B15" w:rsidRDefault="00C64A4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64A41" w:rsidRPr="00561114" w:rsidRDefault="00C64A41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C64A41" w:rsidRPr="00561114" w:rsidRDefault="00C64A41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C64A41" w:rsidRPr="000F7B5C" w:rsidRDefault="00C64A41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C64A41" w:rsidRPr="000F7B5C" w:rsidRDefault="00C64A41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C64A41" w:rsidRDefault="00C64A41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C64A41" w:rsidRDefault="00C64A4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C64A41" w:rsidRPr="002B6128" w:rsidRDefault="00C64A41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C64A41" w:rsidRDefault="00C64A41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C64A41" w:rsidRPr="001772E6" w:rsidRDefault="00C64A41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64A41" w:rsidRDefault="00C64A41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C64A41" w:rsidRPr="00E52B15" w:rsidRDefault="00C64A4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64A41" w:rsidRPr="00561114" w:rsidRDefault="00C64A41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C64A41" w:rsidRPr="00561114" w:rsidRDefault="00C64A41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C64A41" w:rsidRPr="000F7B5C" w:rsidRDefault="00C64A41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C64A41" w:rsidRPr="000F7B5C" w:rsidRDefault="00C64A41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C64A41" w:rsidRDefault="00C64A41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C64A41" w:rsidRDefault="00C64A4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C64A41" w:rsidRPr="002B6128" w:rsidRDefault="00C64A41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C64A41" w:rsidRDefault="00C64A41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C64A41" w:rsidRPr="001772E6" w:rsidRDefault="00C64A41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C64A41" w:rsidRDefault="00C64A41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00"/>
    <w:rsid w:val="00000A1C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37AE"/>
    <w:rsid w:val="000150C8"/>
    <w:rsid w:val="000153AB"/>
    <w:rsid w:val="000162FE"/>
    <w:rsid w:val="00017B89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16A7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06C8"/>
    <w:rsid w:val="000510BD"/>
    <w:rsid w:val="000510F2"/>
    <w:rsid w:val="00052063"/>
    <w:rsid w:val="00052F10"/>
    <w:rsid w:val="00052FD5"/>
    <w:rsid w:val="0005354A"/>
    <w:rsid w:val="000536DE"/>
    <w:rsid w:val="0005384D"/>
    <w:rsid w:val="00054152"/>
    <w:rsid w:val="00054BEC"/>
    <w:rsid w:val="00055E68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1F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554D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52C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D2A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0143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3D3A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B77"/>
    <w:rsid w:val="00174F65"/>
    <w:rsid w:val="00175057"/>
    <w:rsid w:val="001753FB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2C87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7AA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3C9"/>
    <w:rsid w:val="001C7965"/>
    <w:rsid w:val="001D07E5"/>
    <w:rsid w:val="001D2328"/>
    <w:rsid w:val="001D303E"/>
    <w:rsid w:val="001D3414"/>
    <w:rsid w:val="001D3A4B"/>
    <w:rsid w:val="001D3FB6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2D7"/>
    <w:rsid w:val="001E0479"/>
    <w:rsid w:val="001E0A11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2B3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125E"/>
    <w:rsid w:val="00272DF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029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6C6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2E2C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1F58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4E9"/>
    <w:rsid w:val="00351A43"/>
    <w:rsid w:val="00351B1E"/>
    <w:rsid w:val="00352E54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7BD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0972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0A2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33F3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3E28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08E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437D"/>
    <w:rsid w:val="00455185"/>
    <w:rsid w:val="0045608B"/>
    <w:rsid w:val="004607E2"/>
    <w:rsid w:val="00460D2F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1A4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4489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58CB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6147"/>
    <w:rsid w:val="00506A0A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3FD3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915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C16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5527"/>
    <w:rsid w:val="005762CB"/>
    <w:rsid w:val="005764A0"/>
    <w:rsid w:val="00577DC8"/>
    <w:rsid w:val="00581A27"/>
    <w:rsid w:val="005833BF"/>
    <w:rsid w:val="005846BD"/>
    <w:rsid w:val="00586D0E"/>
    <w:rsid w:val="00587B46"/>
    <w:rsid w:val="00590048"/>
    <w:rsid w:val="005900CE"/>
    <w:rsid w:val="005904F4"/>
    <w:rsid w:val="005914F0"/>
    <w:rsid w:val="0059189A"/>
    <w:rsid w:val="00593E8B"/>
    <w:rsid w:val="00595024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3703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E79D2"/>
    <w:rsid w:val="005F04B8"/>
    <w:rsid w:val="005F1858"/>
    <w:rsid w:val="005F1EEF"/>
    <w:rsid w:val="005F3BF3"/>
    <w:rsid w:val="005F4509"/>
    <w:rsid w:val="005F4556"/>
    <w:rsid w:val="005F45B7"/>
    <w:rsid w:val="005F4C79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A80"/>
    <w:rsid w:val="00605B02"/>
    <w:rsid w:val="00605EDA"/>
    <w:rsid w:val="0060718A"/>
    <w:rsid w:val="006108A2"/>
    <w:rsid w:val="0061122D"/>
    <w:rsid w:val="0061201A"/>
    <w:rsid w:val="0061210B"/>
    <w:rsid w:val="0061448C"/>
    <w:rsid w:val="00615C72"/>
    <w:rsid w:val="00616C0E"/>
    <w:rsid w:val="00617199"/>
    <w:rsid w:val="00617844"/>
    <w:rsid w:val="00620E3A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0F91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0EEC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044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374"/>
    <w:rsid w:val="006A085A"/>
    <w:rsid w:val="006A0DD2"/>
    <w:rsid w:val="006A1032"/>
    <w:rsid w:val="006A106A"/>
    <w:rsid w:val="006A337F"/>
    <w:rsid w:val="006A4C2E"/>
    <w:rsid w:val="006A500A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29B9"/>
    <w:rsid w:val="006C35CC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300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2FCD"/>
    <w:rsid w:val="007130B8"/>
    <w:rsid w:val="00713972"/>
    <w:rsid w:val="00713CB7"/>
    <w:rsid w:val="00713FD4"/>
    <w:rsid w:val="007158CC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0FF7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0368"/>
    <w:rsid w:val="00791E4A"/>
    <w:rsid w:val="00792886"/>
    <w:rsid w:val="00792AE4"/>
    <w:rsid w:val="00792B03"/>
    <w:rsid w:val="0079340F"/>
    <w:rsid w:val="007948B9"/>
    <w:rsid w:val="0079541F"/>
    <w:rsid w:val="00795DF6"/>
    <w:rsid w:val="00796091"/>
    <w:rsid w:val="00796334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1C88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2E4"/>
    <w:rsid w:val="007D1719"/>
    <w:rsid w:val="007D1761"/>
    <w:rsid w:val="007D1F59"/>
    <w:rsid w:val="007D23AF"/>
    <w:rsid w:val="007D2ADF"/>
    <w:rsid w:val="007D34C1"/>
    <w:rsid w:val="007D3F68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068B0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BB9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936"/>
    <w:rsid w:val="00826B20"/>
    <w:rsid w:val="00826FF9"/>
    <w:rsid w:val="00827634"/>
    <w:rsid w:val="008308CA"/>
    <w:rsid w:val="00830D40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337"/>
    <w:rsid w:val="00850F5F"/>
    <w:rsid w:val="008523EB"/>
    <w:rsid w:val="008528FF"/>
    <w:rsid w:val="00853600"/>
    <w:rsid w:val="00853663"/>
    <w:rsid w:val="00853AB4"/>
    <w:rsid w:val="0085487C"/>
    <w:rsid w:val="00855B59"/>
    <w:rsid w:val="00856C14"/>
    <w:rsid w:val="0085764D"/>
    <w:rsid w:val="00857D01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10"/>
    <w:rsid w:val="00885BFE"/>
    <w:rsid w:val="0088621A"/>
    <w:rsid w:val="008863C2"/>
    <w:rsid w:val="00886605"/>
    <w:rsid w:val="00886769"/>
    <w:rsid w:val="00886BE6"/>
    <w:rsid w:val="008872E0"/>
    <w:rsid w:val="00887838"/>
    <w:rsid w:val="008904E3"/>
    <w:rsid w:val="00890CC2"/>
    <w:rsid w:val="008915A8"/>
    <w:rsid w:val="00891A61"/>
    <w:rsid w:val="0089371A"/>
    <w:rsid w:val="00893749"/>
    <w:rsid w:val="008938BA"/>
    <w:rsid w:val="00893B90"/>
    <w:rsid w:val="00894253"/>
    <w:rsid w:val="00894931"/>
    <w:rsid w:val="00894B7E"/>
    <w:rsid w:val="00897631"/>
    <w:rsid w:val="00897844"/>
    <w:rsid w:val="0089794A"/>
    <w:rsid w:val="008A0AC6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2DC1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B82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0F6D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0188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423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235F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4E6D"/>
    <w:rsid w:val="009E5522"/>
    <w:rsid w:val="009E5C03"/>
    <w:rsid w:val="009E5DAF"/>
    <w:rsid w:val="009E6A7C"/>
    <w:rsid w:val="009E766D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C09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193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57F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2D18"/>
    <w:rsid w:val="00AA399F"/>
    <w:rsid w:val="00AA42F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1AAB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E7E5E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1E9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2454"/>
    <w:rsid w:val="00B4636A"/>
    <w:rsid w:val="00B469FB"/>
    <w:rsid w:val="00B47328"/>
    <w:rsid w:val="00B47567"/>
    <w:rsid w:val="00B47EB3"/>
    <w:rsid w:val="00B50388"/>
    <w:rsid w:val="00B50E39"/>
    <w:rsid w:val="00B5181E"/>
    <w:rsid w:val="00B525A0"/>
    <w:rsid w:val="00B52B2D"/>
    <w:rsid w:val="00B5306A"/>
    <w:rsid w:val="00B54C90"/>
    <w:rsid w:val="00B54CE3"/>
    <w:rsid w:val="00B55DCE"/>
    <w:rsid w:val="00B57240"/>
    <w:rsid w:val="00B60CFB"/>
    <w:rsid w:val="00B61CFA"/>
    <w:rsid w:val="00B622B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ABC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3EB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4FAC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89"/>
    <w:rsid w:val="00C077F0"/>
    <w:rsid w:val="00C07B96"/>
    <w:rsid w:val="00C07F70"/>
    <w:rsid w:val="00C10CB7"/>
    <w:rsid w:val="00C11788"/>
    <w:rsid w:val="00C1189E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2CB7"/>
    <w:rsid w:val="00C2359B"/>
    <w:rsid w:val="00C23B5B"/>
    <w:rsid w:val="00C23E62"/>
    <w:rsid w:val="00C2414D"/>
    <w:rsid w:val="00C2444E"/>
    <w:rsid w:val="00C253A8"/>
    <w:rsid w:val="00C26C19"/>
    <w:rsid w:val="00C26F7A"/>
    <w:rsid w:val="00C3245D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1B34"/>
    <w:rsid w:val="00C62CC8"/>
    <w:rsid w:val="00C6374E"/>
    <w:rsid w:val="00C63EB0"/>
    <w:rsid w:val="00C63F25"/>
    <w:rsid w:val="00C640F9"/>
    <w:rsid w:val="00C6421A"/>
    <w:rsid w:val="00C64A41"/>
    <w:rsid w:val="00C665FC"/>
    <w:rsid w:val="00C67FAE"/>
    <w:rsid w:val="00C71506"/>
    <w:rsid w:val="00C72322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8B4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B35"/>
    <w:rsid w:val="00D053AC"/>
    <w:rsid w:val="00D055BF"/>
    <w:rsid w:val="00D05CAE"/>
    <w:rsid w:val="00D06590"/>
    <w:rsid w:val="00D06B6B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27F54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0694"/>
    <w:rsid w:val="00D51110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CD7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D23"/>
    <w:rsid w:val="00D9724C"/>
    <w:rsid w:val="00D9738A"/>
    <w:rsid w:val="00DA0301"/>
    <w:rsid w:val="00DA127C"/>
    <w:rsid w:val="00DA255A"/>
    <w:rsid w:val="00DA4369"/>
    <w:rsid w:val="00DA4AC4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731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81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11F"/>
    <w:rsid w:val="00DE1EDB"/>
    <w:rsid w:val="00DE382D"/>
    <w:rsid w:val="00DE3F6C"/>
    <w:rsid w:val="00DE440F"/>
    <w:rsid w:val="00DE54B1"/>
    <w:rsid w:val="00DE6801"/>
    <w:rsid w:val="00DF0B70"/>
    <w:rsid w:val="00DF0E2A"/>
    <w:rsid w:val="00DF1628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A84"/>
    <w:rsid w:val="00E14C5A"/>
    <w:rsid w:val="00E15154"/>
    <w:rsid w:val="00E16B31"/>
    <w:rsid w:val="00E17B46"/>
    <w:rsid w:val="00E20938"/>
    <w:rsid w:val="00E20D4C"/>
    <w:rsid w:val="00E246D1"/>
    <w:rsid w:val="00E24AE5"/>
    <w:rsid w:val="00E26BE7"/>
    <w:rsid w:val="00E3004B"/>
    <w:rsid w:val="00E30AA3"/>
    <w:rsid w:val="00E316DA"/>
    <w:rsid w:val="00E318A2"/>
    <w:rsid w:val="00E322DC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40F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569"/>
    <w:rsid w:val="00EF3622"/>
    <w:rsid w:val="00EF475F"/>
    <w:rsid w:val="00EF47AC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0B5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5153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3E4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1AD8"/>
    <w:rsid w:val="00FB2D60"/>
    <w:rsid w:val="00FB2DBD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3EE2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0D8"/>
    <w:rsid w:val="00FE6B77"/>
    <w:rsid w:val="00FE6E1C"/>
    <w:rsid w:val="00FF07F6"/>
    <w:rsid w:val="00FF0D64"/>
    <w:rsid w:val="00FF12B2"/>
    <w:rsid w:val="00FF294A"/>
    <w:rsid w:val="00FF3CA6"/>
    <w:rsid w:val="00FF438F"/>
    <w:rsid w:val="00FF4746"/>
    <w:rsid w:val="00FF4C6C"/>
    <w:rsid w:val="00FF6D02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DBBC704062FE0BE0F934EE2657B6166B9D1B954AEEF77A865E63A530FF9F6D55227AD169DB22D2B67A4F28E0C1E821527260449AD664ACCECAB259F4F15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</TotalTime>
  <Pages>3</Pages>
  <Words>337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Подоплелова Ольга Николаевна</cp:lastModifiedBy>
  <cp:revision>9</cp:revision>
  <cp:lastPrinted>2019-12-03T15:33:00Z</cp:lastPrinted>
  <dcterms:created xsi:type="dcterms:W3CDTF">2019-09-09T07:36:00Z</dcterms:created>
  <dcterms:modified xsi:type="dcterms:W3CDTF">2019-12-09T15:14:00Z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