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C94C09" w:rsidP="00E006BE">
            <w:pPr>
              <w:jc w:val="center"/>
            </w:pPr>
            <w:r>
              <w:t>10.12.2019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7944A6" w:rsidP="00E20A3C">
            <w:pPr>
              <w:tabs>
                <w:tab w:val="center" w:pos="2160"/>
              </w:tabs>
              <w:ind w:left="-108"/>
              <w:jc w:val="center"/>
            </w:pPr>
            <w:r>
              <w:t>59/32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B55056">
        <w:trPr>
          <w:trHeight w:val="250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7C3DC9" w:rsidRDefault="007C3DC9" w:rsidP="00D15EA1">
            <w:pPr>
              <w:jc w:val="center"/>
              <w:rPr>
                <w:noProof/>
                <w:szCs w:val="24"/>
              </w:rPr>
            </w:pPr>
            <w:r w:rsidRPr="007C3DC9">
              <w:rPr>
                <w:noProof/>
                <w:szCs w:val="24"/>
              </w:rPr>
              <w:t xml:space="preserve">Об установлении АКЦИОНЕРНОМУ ОБЩЕСТВУ «ВЫКСАТЕПЛОЭНЕРГО» </w:t>
            </w:r>
          </w:p>
          <w:p w:rsidR="0085764D" w:rsidRPr="00B55056" w:rsidRDefault="007C3DC9" w:rsidP="00D15EA1">
            <w:pPr>
              <w:jc w:val="center"/>
            </w:pPr>
            <w:r w:rsidRPr="007C3DC9">
              <w:rPr>
                <w:noProof/>
                <w:szCs w:val="24"/>
              </w:rPr>
              <w:t>(ИНН 5247055114), г. Выкса Нижегородской области, тарифов на горячую воду, поставляемую потребителям городского округа город Выкса Нижегородской области с использованием закрытой системы горячего водоснабжения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Default="00261BEB" w:rsidP="00C94C09">
      <w:pPr>
        <w:pStyle w:val="ac"/>
        <w:jc w:val="center"/>
        <w:rPr>
          <w:sz w:val="32"/>
        </w:rPr>
      </w:pPr>
    </w:p>
    <w:p w:rsidR="00C4022B" w:rsidRDefault="00C4022B" w:rsidP="00C94C09">
      <w:pPr>
        <w:pStyle w:val="ac"/>
        <w:jc w:val="center"/>
      </w:pPr>
    </w:p>
    <w:p w:rsidR="00B50AE1" w:rsidRPr="00521285" w:rsidRDefault="00B50AE1" w:rsidP="00C94C09">
      <w:pPr>
        <w:pStyle w:val="ac"/>
        <w:jc w:val="center"/>
        <w:rPr>
          <w:sz w:val="32"/>
        </w:rPr>
      </w:pPr>
    </w:p>
    <w:p w:rsidR="007C3DC9" w:rsidRPr="007C3DC9" w:rsidRDefault="007C3DC9" w:rsidP="007C3DC9">
      <w:pPr>
        <w:spacing w:line="276" w:lineRule="auto"/>
        <w:ind w:firstLine="720"/>
        <w:jc w:val="both"/>
        <w:rPr>
          <w:szCs w:val="28"/>
        </w:rPr>
      </w:pPr>
      <w:r w:rsidRPr="007C3DC9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АКЦИОНЕРНЫМ ОБЩЕСТВОМ  «ВЫКСАТЕПЛОЭНЕРГО» (ИНН 5247055114), г. Выкса Нижегородской области,  экспертного заключения </w:t>
      </w:r>
      <w:r w:rsidRPr="007C3DC9">
        <w:rPr>
          <w:bCs/>
          <w:szCs w:val="28"/>
        </w:rPr>
        <w:t>рег. № в-</w:t>
      </w:r>
      <w:r w:rsidR="00E3691D">
        <w:rPr>
          <w:bCs/>
          <w:szCs w:val="28"/>
        </w:rPr>
        <w:t>1040</w:t>
      </w:r>
      <w:r w:rsidRPr="007C3DC9">
        <w:rPr>
          <w:bCs/>
          <w:szCs w:val="28"/>
        </w:rPr>
        <w:t xml:space="preserve"> от </w:t>
      </w:r>
      <w:r w:rsidR="00E3691D">
        <w:rPr>
          <w:bCs/>
          <w:szCs w:val="28"/>
        </w:rPr>
        <w:t xml:space="preserve">3 декабря </w:t>
      </w:r>
      <w:r w:rsidRPr="007C3DC9">
        <w:rPr>
          <w:bCs/>
          <w:szCs w:val="28"/>
        </w:rPr>
        <w:t>2019 г.</w:t>
      </w:r>
      <w:r w:rsidRPr="007C3DC9">
        <w:rPr>
          <w:szCs w:val="28"/>
        </w:rPr>
        <w:t>:</w:t>
      </w:r>
    </w:p>
    <w:p w:rsidR="007C3DC9" w:rsidRPr="007C3DC9" w:rsidRDefault="007C3DC9" w:rsidP="007C3DC9">
      <w:pPr>
        <w:numPr>
          <w:ilvl w:val="0"/>
          <w:numId w:val="9"/>
        </w:numPr>
        <w:spacing w:line="276" w:lineRule="auto"/>
        <w:ind w:left="0" w:firstLine="720"/>
        <w:jc w:val="both"/>
        <w:rPr>
          <w:bCs/>
          <w:szCs w:val="28"/>
        </w:rPr>
      </w:pPr>
      <w:r w:rsidRPr="007C3DC9">
        <w:rPr>
          <w:szCs w:val="28"/>
        </w:rPr>
        <w:t>При установлении тарифов в сфере горячего водоснабжения для АКЦИОНЕРНОГО ОБЩЕСТВА «ВЫКСАТЕПЛОЭНЕРГО»  (ИНН 5247055114), г. Выкса Нижегородской области, применять метод индексации.</w:t>
      </w:r>
    </w:p>
    <w:p w:rsidR="007C3DC9" w:rsidRPr="007C3DC9" w:rsidRDefault="007C3DC9" w:rsidP="007C3DC9">
      <w:pPr>
        <w:numPr>
          <w:ilvl w:val="0"/>
          <w:numId w:val="9"/>
        </w:numPr>
        <w:spacing w:line="276" w:lineRule="auto"/>
        <w:ind w:left="0" w:firstLine="720"/>
        <w:jc w:val="both"/>
        <w:rPr>
          <w:b/>
          <w:szCs w:val="28"/>
        </w:rPr>
      </w:pPr>
      <w:r w:rsidRPr="007C3DC9">
        <w:rPr>
          <w:szCs w:val="28"/>
        </w:rPr>
        <w:t xml:space="preserve">Установить АКЦИОНЕРНОМУ ОБЩЕСТВУ «ВЫКСАТЕПЛОЭНЕРГО» (ИНН 5247055114), г. Выкса Нижегородской области, </w:t>
      </w:r>
      <w:r w:rsidRPr="007C3DC9">
        <w:rPr>
          <w:b/>
          <w:bCs/>
          <w:szCs w:val="28"/>
        </w:rPr>
        <w:t xml:space="preserve">тарифы </w:t>
      </w:r>
      <w:r w:rsidRPr="007C3DC9">
        <w:rPr>
          <w:b/>
          <w:szCs w:val="28"/>
        </w:rPr>
        <w:t xml:space="preserve">на горячую воду, </w:t>
      </w:r>
      <w:r w:rsidRPr="007C3DC9">
        <w:rPr>
          <w:szCs w:val="28"/>
        </w:rPr>
        <w:t>поставляемую потребителям</w:t>
      </w:r>
      <w:r w:rsidRPr="007C3DC9">
        <w:rPr>
          <w:b/>
          <w:szCs w:val="28"/>
        </w:rPr>
        <w:t xml:space="preserve"> </w:t>
      </w:r>
      <w:r w:rsidRPr="007C3DC9">
        <w:rPr>
          <w:szCs w:val="28"/>
        </w:rPr>
        <w:t>городского округа город Выкса Нижегородской области</w:t>
      </w:r>
      <w:r w:rsidRPr="007C3DC9">
        <w:rPr>
          <w:b/>
          <w:szCs w:val="28"/>
        </w:rPr>
        <w:t xml:space="preserve"> с использованием закрытой системы горячего водоснабжения</w:t>
      </w:r>
      <w:r w:rsidRPr="007C3DC9">
        <w:rPr>
          <w:szCs w:val="28"/>
        </w:rPr>
        <w:t>, в следующих размерах:</w:t>
      </w:r>
    </w:p>
    <w:tbl>
      <w:tblPr>
        <w:tblW w:w="9739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380"/>
        <w:gridCol w:w="1559"/>
        <w:gridCol w:w="2007"/>
        <w:gridCol w:w="2246"/>
      </w:tblGrid>
      <w:tr w:rsidR="007C3DC9" w:rsidRPr="007C3DC9" w:rsidTr="00BE593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C9" w:rsidRPr="007C3DC9" w:rsidRDefault="007C3DC9" w:rsidP="007C3DC9">
            <w:pPr>
              <w:jc w:val="center"/>
              <w:rPr>
                <w:sz w:val="16"/>
                <w:szCs w:val="16"/>
                <w:lang w:eastAsia="en-US"/>
              </w:rPr>
            </w:pPr>
            <w:r w:rsidRPr="007C3DC9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C3DC9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7C3DC9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C9" w:rsidRPr="007C3DC9" w:rsidRDefault="007C3DC9" w:rsidP="007C3DC9">
            <w:pPr>
              <w:jc w:val="center"/>
              <w:rPr>
                <w:sz w:val="16"/>
                <w:szCs w:val="16"/>
                <w:lang w:eastAsia="en-US"/>
              </w:rPr>
            </w:pPr>
            <w:r w:rsidRPr="007C3DC9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C9" w:rsidRPr="007C3DC9" w:rsidRDefault="007C3DC9" w:rsidP="007C3DC9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C3DC9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7C3DC9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C9" w:rsidRPr="007C3DC9" w:rsidRDefault="007C3DC9" w:rsidP="007C3DC9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7C3DC9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7C3DC9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7C3DC9">
              <w:rPr>
                <w:sz w:val="16"/>
                <w:szCs w:val="16"/>
                <w:lang w:eastAsia="en-US"/>
              </w:rPr>
              <w:t>), руб./м</w:t>
            </w:r>
            <w:r w:rsidRPr="007C3DC9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C9" w:rsidRPr="007C3DC9" w:rsidRDefault="007C3DC9" w:rsidP="007C3DC9">
            <w:pPr>
              <w:jc w:val="center"/>
              <w:rPr>
                <w:sz w:val="16"/>
                <w:szCs w:val="16"/>
                <w:lang w:eastAsia="en-US"/>
              </w:rPr>
            </w:pPr>
            <w:r w:rsidRPr="007C3DC9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7C3DC9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7C3DC9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707E94" w:rsidRPr="007C3DC9" w:rsidTr="00C85B77">
        <w:trPr>
          <w:trHeight w:val="5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C3DC9" w:rsidRDefault="00707E94" w:rsidP="007C3DC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3DC9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C3DC9" w:rsidRDefault="00707E94" w:rsidP="007C3DC9">
            <w:pPr>
              <w:rPr>
                <w:sz w:val="20"/>
                <w:lang w:eastAsia="en-US"/>
              </w:rPr>
            </w:pPr>
            <w:r w:rsidRPr="007C3DC9">
              <w:rPr>
                <w:sz w:val="20"/>
                <w:lang w:eastAsia="en-US"/>
              </w:rPr>
              <w:t>С 1 января по 30 июня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18,90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1809,08</w:t>
            </w:r>
          </w:p>
        </w:tc>
      </w:tr>
      <w:tr w:rsidR="00707E94" w:rsidRPr="007C3DC9" w:rsidTr="00C85B77">
        <w:trPr>
          <w:trHeight w:val="1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3DC9">
              <w:rPr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rPr>
                <w:sz w:val="20"/>
                <w:lang w:eastAsia="en-US"/>
              </w:rPr>
            </w:pPr>
            <w:r w:rsidRPr="007C3DC9">
              <w:rPr>
                <w:sz w:val="20"/>
                <w:lang w:eastAsia="en-US"/>
              </w:rPr>
              <w:t>С 1 июля по 31 декабря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19,62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1878,97</w:t>
            </w:r>
          </w:p>
        </w:tc>
      </w:tr>
      <w:tr w:rsidR="00707E94" w:rsidRPr="007C3DC9" w:rsidTr="00C85B77">
        <w:trPr>
          <w:trHeight w:val="1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3DC9">
              <w:rPr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rPr>
                <w:sz w:val="20"/>
                <w:lang w:eastAsia="en-US"/>
              </w:rPr>
            </w:pPr>
            <w:r w:rsidRPr="007C3DC9">
              <w:rPr>
                <w:sz w:val="20"/>
                <w:lang w:eastAsia="en-US"/>
              </w:rPr>
              <w:t>С 1 января по 30 июня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19,62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1878,97</w:t>
            </w:r>
          </w:p>
        </w:tc>
      </w:tr>
      <w:tr w:rsidR="00707E94" w:rsidRPr="007C3DC9" w:rsidTr="00C85B77">
        <w:trPr>
          <w:trHeight w:val="1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3DC9">
              <w:rPr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rPr>
                <w:sz w:val="20"/>
                <w:lang w:eastAsia="en-US"/>
              </w:rPr>
            </w:pPr>
            <w:r w:rsidRPr="007C3DC9">
              <w:rPr>
                <w:sz w:val="20"/>
                <w:lang w:eastAsia="en-US"/>
              </w:rPr>
              <w:t>С 1 июля по 31 декабря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20,21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1904,20</w:t>
            </w:r>
          </w:p>
        </w:tc>
      </w:tr>
      <w:tr w:rsidR="00707E94" w:rsidRPr="007C3DC9" w:rsidTr="00C85B77">
        <w:trPr>
          <w:trHeight w:val="1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3DC9">
              <w:rPr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rPr>
                <w:sz w:val="20"/>
                <w:lang w:eastAsia="en-US"/>
              </w:rPr>
            </w:pPr>
            <w:r w:rsidRPr="007C3DC9">
              <w:rPr>
                <w:sz w:val="20"/>
                <w:lang w:eastAsia="en-US"/>
              </w:rPr>
              <w:t>С 1 января по 30 июня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20,21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1904,20</w:t>
            </w:r>
          </w:p>
        </w:tc>
      </w:tr>
      <w:tr w:rsidR="00707E94" w:rsidRPr="007C3DC9" w:rsidTr="00C85B77">
        <w:trPr>
          <w:trHeight w:val="1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C3DC9">
              <w:rPr>
                <w:b/>
                <w:bCs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C3DC9" w:rsidRDefault="00707E94" w:rsidP="007C3DC9">
            <w:pPr>
              <w:rPr>
                <w:sz w:val="20"/>
                <w:lang w:eastAsia="en-US"/>
              </w:rPr>
            </w:pPr>
            <w:r w:rsidRPr="007C3DC9">
              <w:rPr>
                <w:sz w:val="20"/>
                <w:lang w:eastAsia="en-US"/>
              </w:rPr>
              <w:t>С 1 июля по 31 декабря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-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20,81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CC1D0F">
            <w:pPr>
              <w:spacing w:line="276" w:lineRule="auto"/>
              <w:jc w:val="center"/>
              <w:rPr>
                <w:sz w:val="20"/>
              </w:rPr>
            </w:pPr>
            <w:r w:rsidRPr="00707E94">
              <w:rPr>
                <w:sz w:val="20"/>
              </w:rPr>
              <w:t>1977,15</w:t>
            </w:r>
          </w:p>
        </w:tc>
      </w:tr>
      <w:tr w:rsidR="007C3DC9" w:rsidRPr="007C3DC9" w:rsidTr="00BE593E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9" w:rsidRPr="007C3DC9" w:rsidRDefault="007C3DC9" w:rsidP="007C3DC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DC9" w:rsidRPr="007C3DC9" w:rsidRDefault="007C3DC9" w:rsidP="007C3DC9">
            <w:pPr>
              <w:rPr>
                <w:sz w:val="20"/>
                <w:lang w:eastAsia="en-US"/>
              </w:rPr>
            </w:pPr>
            <w:r w:rsidRPr="007C3DC9">
              <w:rPr>
                <w:b/>
                <w:sz w:val="20"/>
                <w:lang w:eastAsia="en-US"/>
              </w:rPr>
              <w:t>Население (с учетом НДС)</w:t>
            </w:r>
          </w:p>
        </w:tc>
      </w:tr>
      <w:tr w:rsidR="00707E94" w:rsidRPr="007C3DC9" w:rsidTr="00F91BB7">
        <w:trPr>
          <w:trHeight w:val="25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E94">
              <w:rPr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С 1 января по 30 июня 2020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151,89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</w:tr>
      <w:tr w:rsidR="00707E94" w:rsidRPr="007C3DC9" w:rsidTr="00F91B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4" w:rsidRPr="00707E94" w:rsidRDefault="00707E94" w:rsidP="00707E9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22,68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2170,90</w:t>
            </w:r>
          </w:p>
        </w:tc>
      </w:tr>
      <w:tr w:rsidR="00707E94" w:rsidRPr="007C3DC9" w:rsidTr="00F91BB7">
        <w:trPr>
          <w:trHeight w:val="25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E94">
              <w:rPr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С 1 июля по 31 декабря 2020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157,75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</w:tr>
      <w:tr w:rsidR="00707E94" w:rsidRPr="007C3DC9" w:rsidTr="00F91B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4" w:rsidRPr="00707E94" w:rsidRDefault="00707E94" w:rsidP="00707E9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23,54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2254,76</w:t>
            </w:r>
          </w:p>
        </w:tc>
      </w:tr>
      <w:tr w:rsidR="00707E94" w:rsidRPr="007C3DC9" w:rsidTr="00707E94">
        <w:trPr>
          <w:trHeight w:val="55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E94">
              <w:rPr>
                <w:b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С 1 января по 30 июня 2021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157,75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</w:tr>
      <w:tr w:rsidR="00707E94" w:rsidRPr="007C3DC9" w:rsidTr="00F91B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4" w:rsidRPr="00707E94" w:rsidRDefault="00707E94" w:rsidP="00707E9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23,54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2254,76</w:t>
            </w:r>
          </w:p>
        </w:tc>
      </w:tr>
      <w:tr w:rsidR="00707E94" w:rsidRPr="007C3DC9" w:rsidTr="00F91BB7">
        <w:trPr>
          <w:trHeight w:val="25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E94">
              <w:rPr>
                <w:b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С 1 июля по 31 декабря 2021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160,26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</w:tr>
      <w:tr w:rsidR="00707E94" w:rsidRPr="007C3DC9" w:rsidTr="00F91B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4" w:rsidRPr="00707E94" w:rsidRDefault="00707E94" w:rsidP="00707E9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24,25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2285,04</w:t>
            </w:r>
          </w:p>
        </w:tc>
      </w:tr>
      <w:tr w:rsidR="00707E94" w:rsidRPr="007C3DC9" w:rsidTr="00F91BB7">
        <w:trPr>
          <w:trHeight w:val="25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E94">
              <w:rPr>
                <w:b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С 1 января по 30 июня 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160,26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</w:tr>
      <w:tr w:rsidR="00707E94" w:rsidRPr="007C3DC9" w:rsidTr="00F91B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4" w:rsidRPr="00707E94" w:rsidRDefault="00707E94" w:rsidP="00707E9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24,25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2285,04</w:t>
            </w:r>
          </w:p>
        </w:tc>
      </w:tr>
      <w:tr w:rsidR="00707E94" w:rsidRPr="007C3DC9" w:rsidTr="00F91BB7">
        <w:trPr>
          <w:trHeight w:val="25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707E94">
              <w:rPr>
                <w:b/>
                <w:bCs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С 1 июля по 31 декабря 2022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166,19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</w:p>
        </w:tc>
      </w:tr>
      <w:tr w:rsidR="00707E94" w:rsidRPr="007C3DC9" w:rsidTr="00F91BB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4" w:rsidRPr="00707E94" w:rsidRDefault="00707E94" w:rsidP="00707E94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  <w:r w:rsidRPr="00707E94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94" w:rsidRPr="00707E94" w:rsidRDefault="00707E94" w:rsidP="00707E94">
            <w:pPr>
              <w:rPr>
                <w:sz w:val="20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24,97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94" w:rsidRPr="00707E94" w:rsidRDefault="00707E94" w:rsidP="00707E94">
            <w:pPr>
              <w:jc w:val="center"/>
              <w:rPr>
                <w:sz w:val="20"/>
                <w:lang w:eastAsia="en-US"/>
              </w:rPr>
            </w:pPr>
            <w:r w:rsidRPr="00707E94">
              <w:rPr>
                <w:sz w:val="20"/>
              </w:rPr>
              <w:t>2372,58</w:t>
            </w:r>
          </w:p>
        </w:tc>
      </w:tr>
    </w:tbl>
    <w:p w:rsidR="007C3DC9" w:rsidRPr="007C3DC9" w:rsidRDefault="007C3DC9" w:rsidP="007C3DC9">
      <w:pPr>
        <w:spacing w:line="276" w:lineRule="auto"/>
        <w:ind w:firstLine="720"/>
        <w:jc w:val="both"/>
        <w:rPr>
          <w:szCs w:val="28"/>
        </w:rPr>
      </w:pPr>
      <w:r w:rsidRPr="007C3DC9">
        <w:rPr>
          <w:b/>
          <w:szCs w:val="28"/>
        </w:rPr>
        <w:t>3.</w:t>
      </w:r>
      <w:r w:rsidRPr="007C3DC9">
        <w:rPr>
          <w:szCs w:val="28"/>
        </w:rPr>
        <w:t xml:space="preserve"> Утвердить производственную программу АКЦИОНЕРНОГО ОБЩЕСТВА «ВЫКСАТЕПЛОЭНЕРГО» (ИНН 5247055114), г. Выкса Нижегородской области, в сфере горячего водоснабжения согласно Приложению к настоящему решению.</w:t>
      </w:r>
    </w:p>
    <w:p w:rsidR="007C3DC9" w:rsidRPr="007C3DC9" w:rsidRDefault="007C3DC9" w:rsidP="007C3DC9">
      <w:pPr>
        <w:spacing w:line="276" w:lineRule="auto"/>
        <w:ind w:firstLine="720"/>
        <w:jc w:val="both"/>
        <w:rPr>
          <w:szCs w:val="28"/>
        </w:rPr>
      </w:pPr>
      <w:r w:rsidRPr="007C3DC9">
        <w:rPr>
          <w:b/>
          <w:szCs w:val="28"/>
        </w:rPr>
        <w:t>4.</w:t>
      </w:r>
      <w:r w:rsidRPr="007C3DC9">
        <w:rPr>
          <w:szCs w:val="28"/>
        </w:rPr>
        <w:t xml:space="preserve">  АКЦИОНЕРНОЕ ОБЩЕСТВО «ВЫКСАТЕПЛОЭНЕРГО» </w:t>
      </w:r>
      <w:r>
        <w:rPr>
          <w:szCs w:val="28"/>
        </w:rPr>
        <w:t xml:space="preserve">                       </w:t>
      </w:r>
      <w:r w:rsidRPr="007C3DC9">
        <w:rPr>
          <w:szCs w:val="28"/>
        </w:rPr>
        <w:t xml:space="preserve"> (ИНН 5247055114), г. Выкса Нижегородской области, применяет общий режим налогообложения и является плательщиком НДС.</w:t>
      </w:r>
    </w:p>
    <w:p w:rsidR="007C3DC9" w:rsidRPr="007C3DC9" w:rsidRDefault="007C3DC9" w:rsidP="007C3DC9">
      <w:pPr>
        <w:spacing w:line="276" w:lineRule="auto"/>
        <w:ind w:firstLine="720"/>
        <w:jc w:val="both"/>
        <w:rPr>
          <w:szCs w:val="28"/>
        </w:rPr>
      </w:pPr>
      <w:r w:rsidRPr="007C3DC9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705778" w:rsidRPr="007C3DC9" w:rsidRDefault="007C3DC9" w:rsidP="007C3DC9">
      <w:pPr>
        <w:pStyle w:val="ac"/>
        <w:spacing w:line="276" w:lineRule="auto"/>
        <w:ind w:firstLine="720"/>
      </w:pPr>
      <w:r w:rsidRPr="007C3DC9">
        <w:rPr>
          <w:b/>
        </w:rPr>
        <w:t>5.</w:t>
      </w:r>
      <w:r w:rsidRPr="007C3DC9">
        <w:t xml:space="preserve">  </w:t>
      </w:r>
      <w:r w:rsidRPr="007C3DC9">
        <w:rPr>
          <w:bCs/>
        </w:rPr>
        <w:t xml:space="preserve">Тарифы, установленные пунктом 2 настоящего решения, действуют </w:t>
      </w:r>
      <w:r>
        <w:rPr>
          <w:bCs/>
        </w:rPr>
        <w:t xml:space="preserve">                   </w:t>
      </w:r>
      <w:r w:rsidRPr="007C3DC9">
        <w:rPr>
          <w:bCs/>
        </w:rPr>
        <w:t>с 1 января 2020 г. по 31 декабря 2022 г. включительно</w:t>
      </w:r>
      <w:r w:rsidRPr="007C3DC9">
        <w:t>.</w:t>
      </w:r>
    </w:p>
    <w:p w:rsidR="00705778" w:rsidRDefault="00705778" w:rsidP="00BD77E4">
      <w:pPr>
        <w:pStyle w:val="ac"/>
      </w:pPr>
    </w:p>
    <w:p w:rsidR="007C3DC9" w:rsidRPr="00D15EA1" w:rsidRDefault="007C3DC9" w:rsidP="00BD77E4">
      <w:pPr>
        <w:pStyle w:val="ac"/>
      </w:pPr>
    </w:p>
    <w:p w:rsidR="00D15EA1" w:rsidRPr="00D15EA1" w:rsidRDefault="00D15EA1" w:rsidP="00BD77E4">
      <w:pPr>
        <w:pStyle w:val="ac"/>
      </w:pPr>
      <w:bookmarkStart w:id="0" w:name="_GoBack"/>
      <w:bookmarkEnd w:id="0"/>
    </w:p>
    <w:p w:rsidR="00B7234D" w:rsidRPr="00B7234D" w:rsidRDefault="00B7234D" w:rsidP="00B7234D">
      <w:pPr>
        <w:tabs>
          <w:tab w:val="left" w:pos="1897"/>
        </w:tabs>
        <w:spacing w:line="276" w:lineRule="auto"/>
        <w:rPr>
          <w:szCs w:val="28"/>
        </w:rPr>
      </w:pPr>
      <w:proofErr w:type="spellStart"/>
      <w:r w:rsidRPr="00B7234D">
        <w:rPr>
          <w:szCs w:val="28"/>
        </w:rPr>
        <w:t>И.о</w:t>
      </w:r>
      <w:proofErr w:type="gramStart"/>
      <w:r w:rsidRPr="00B7234D">
        <w:rPr>
          <w:szCs w:val="28"/>
        </w:rPr>
        <w:t>.р</w:t>
      </w:r>
      <w:proofErr w:type="gramEnd"/>
      <w:r w:rsidRPr="00B7234D">
        <w:rPr>
          <w:szCs w:val="28"/>
        </w:rPr>
        <w:t>уководителя</w:t>
      </w:r>
      <w:proofErr w:type="spellEnd"/>
      <w:r w:rsidRPr="00B7234D">
        <w:rPr>
          <w:szCs w:val="28"/>
        </w:rPr>
        <w:t xml:space="preserve"> службы</w:t>
      </w:r>
      <w:r w:rsidRPr="00B7234D">
        <w:rPr>
          <w:szCs w:val="28"/>
        </w:rPr>
        <w:tab/>
      </w:r>
      <w:r w:rsidRPr="00B7234D">
        <w:rPr>
          <w:szCs w:val="28"/>
        </w:rPr>
        <w:tab/>
      </w:r>
      <w:r w:rsidRPr="00B7234D">
        <w:rPr>
          <w:szCs w:val="28"/>
        </w:rPr>
        <w:tab/>
      </w:r>
      <w:r w:rsidRPr="00B7234D">
        <w:rPr>
          <w:szCs w:val="28"/>
        </w:rPr>
        <w:tab/>
        <w:t xml:space="preserve">                               </w:t>
      </w:r>
      <w:proofErr w:type="spellStart"/>
      <w:r w:rsidRPr="00B7234D">
        <w:rPr>
          <w:szCs w:val="28"/>
        </w:rPr>
        <w:t>М.В.Усольцева</w:t>
      </w:r>
      <w:proofErr w:type="spellEnd"/>
    </w:p>
    <w:p w:rsidR="00A60F01" w:rsidRDefault="00A60F01" w:rsidP="00BD77E4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51" w:type="dxa"/>
        <w:tblLook w:val="04A0" w:firstRow="1" w:lastRow="0" w:firstColumn="1" w:lastColumn="0" w:noHBand="0" w:noVBand="1"/>
      </w:tblPr>
      <w:tblGrid>
        <w:gridCol w:w="528"/>
        <w:gridCol w:w="456"/>
        <w:gridCol w:w="9167"/>
      </w:tblGrid>
      <w:tr w:rsidR="005C06DC" w:rsidTr="00F9725C"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D15EA1" w:rsidRDefault="00D15EA1" w:rsidP="00705778">
            <w:pPr>
              <w:spacing w:line="276" w:lineRule="auto"/>
              <w:ind w:left="3552"/>
              <w:jc w:val="center"/>
            </w:pPr>
          </w:p>
          <w:p w:rsidR="00D15EA1" w:rsidRDefault="00D15EA1" w:rsidP="00705778">
            <w:pPr>
              <w:spacing w:line="276" w:lineRule="auto"/>
              <w:ind w:left="3552"/>
              <w:jc w:val="center"/>
            </w:pPr>
          </w:p>
          <w:p w:rsidR="00D15EA1" w:rsidRDefault="00D15EA1" w:rsidP="00705778">
            <w:pPr>
              <w:spacing w:line="276" w:lineRule="auto"/>
              <w:ind w:left="3552"/>
              <w:jc w:val="center"/>
            </w:pPr>
          </w:p>
          <w:p w:rsidR="00F9725C" w:rsidRDefault="00F9725C" w:rsidP="00705778">
            <w:pPr>
              <w:spacing w:line="276" w:lineRule="auto"/>
              <w:ind w:left="3552"/>
              <w:jc w:val="center"/>
            </w:pPr>
          </w:p>
          <w:p w:rsidR="00F9725C" w:rsidRDefault="00F9725C" w:rsidP="00705778">
            <w:pPr>
              <w:spacing w:line="276" w:lineRule="auto"/>
              <w:ind w:left="3552"/>
              <w:jc w:val="center"/>
            </w:pPr>
          </w:p>
          <w:p w:rsidR="00F9725C" w:rsidRDefault="00F9725C" w:rsidP="00705778">
            <w:pPr>
              <w:spacing w:line="276" w:lineRule="auto"/>
              <w:ind w:left="3552"/>
              <w:jc w:val="center"/>
            </w:pPr>
          </w:p>
          <w:p w:rsidR="00F9725C" w:rsidRDefault="00F9725C" w:rsidP="00705778">
            <w:pPr>
              <w:spacing w:line="276" w:lineRule="auto"/>
              <w:ind w:left="3552"/>
              <w:jc w:val="center"/>
            </w:pPr>
          </w:p>
          <w:p w:rsidR="00F9725C" w:rsidRDefault="00F9725C" w:rsidP="00705778">
            <w:pPr>
              <w:spacing w:line="276" w:lineRule="auto"/>
              <w:ind w:left="3552"/>
              <w:jc w:val="center"/>
            </w:pPr>
          </w:p>
          <w:p w:rsidR="00F9725C" w:rsidRDefault="00F9725C" w:rsidP="00705778">
            <w:pPr>
              <w:spacing w:line="276" w:lineRule="auto"/>
              <w:ind w:left="3552"/>
              <w:jc w:val="center"/>
            </w:pPr>
          </w:p>
          <w:p w:rsidR="007C3DC9" w:rsidRDefault="007C3DC9" w:rsidP="00705778">
            <w:pPr>
              <w:spacing w:line="276" w:lineRule="auto"/>
              <w:ind w:left="3552"/>
              <w:jc w:val="center"/>
            </w:pPr>
          </w:p>
          <w:p w:rsidR="007C3DC9" w:rsidRDefault="007C3DC9" w:rsidP="00705778">
            <w:pPr>
              <w:spacing w:line="276" w:lineRule="auto"/>
              <w:ind w:left="3552"/>
              <w:jc w:val="center"/>
            </w:pPr>
          </w:p>
          <w:p w:rsidR="007C3DC9" w:rsidRDefault="007C3DC9" w:rsidP="00705778">
            <w:pPr>
              <w:spacing w:line="276" w:lineRule="auto"/>
              <w:ind w:left="3552"/>
              <w:jc w:val="center"/>
            </w:pPr>
          </w:p>
          <w:p w:rsidR="007C3DC9" w:rsidRDefault="007C3DC9" w:rsidP="00705778">
            <w:pPr>
              <w:spacing w:line="276" w:lineRule="auto"/>
              <w:ind w:left="3552"/>
              <w:jc w:val="center"/>
            </w:pPr>
          </w:p>
          <w:p w:rsidR="005C06DC" w:rsidRDefault="00E81283" w:rsidP="00705778">
            <w:pPr>
              <w:spacing w:line="276" w:lineRule="auto"/>
              <w:ind w:left="3552"/>
              <w:jc w:val="center"/>
            </w:pPr>
            <w:r>
              <w:lastRenderedPageBreak/>
              <w:t xml:space="preserve">ПРИЛОЖЕНИЕ 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5C06DC" w:rsidRPr="00CB1B90" w:rsidRDefault="005C06DC" w:rsidP="00D41603">
            <w:pPr>
              <w:ind w:left="3552"/>
              <w:jc w:val="center"/>
              <w:rPr>
                <w:lang w:val="en-US"/>
              </w:rPr>
            </w:pPr>
            <w:r w:rsidRPr="00D74902">
              <w:t xml:space="preserve">от </w:t>
            </w:r>
            <w:r w:rsidR="00C94C09">
              <w:t xml:space="preserve">10 декабря </w:t>
            </w:r>
            <w:r w:rsidR="00D15EA1">
              <w:t>2019</w:t>
            </w:r>
            <w:r w:rsidR="00CC03DF">
              <w:t xml:space="preserve"> г.</w:t>
            </w:r>
            <w:r w:rsidRPr="00D74902">
              <w:t xml:space="preserve"> №</w:t>
            </w:r>
            <w:r w:rsidR="006B0802" w:rsidRPr="00D74902">
              <w:t xml:space="preserve"> </w:t>
            </w:r>
            <w:r w:rsidR="007944A6">
              <w:t>59/32</w:t>
            </w:r>
          </w:p>
        </w:tc>
      </w:tr>
    </w:tbl>
    <w:p w:rsidR="00F9725C" w:rsidRDefault="00F9725C" w:rsidP="00F9725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725C" w:rsidRPr="00B542CC" w:rsidRDefault="00F9725C" w:rsidP="00F9725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>ПРОИЗВОДСТВЕННАЯ ПРОГРАММА</w:t>
      </w:r>
    </w:p>
    <w:p w:rsidR="00F9725C" w:rsidRDefault="00F9725C" w:rsidP="00F9725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542CC">
        <w:rPr>
          <w:b/>
          <w:bCs/>
          <w:sz w:val="24"/>
          <w:szCs w:val="24"/>
        </w:rPr>
        <w:t xml:space="preserve">ПО ОКАЗАНИЮ УСЛУГ </w:t>
      </w:r>
      <w:r>
        <w:rPr>
          <w:b/>
          <w:bCs/>
          <w:sz w:val="24"/>
          <w:szCs w:val="24"/>
        </w:rPr>
        <w:t xml:space="preserve">ГОРЯЧЕГО </w:t>
      </w:r>
      <w:r w:rsidRPr="007858D6">
        <w:rPr>
          <w:b/>
          <w:bCs/>
          <w:sz w:val="24"/>
          <w:szCs w:val="24"/>
        </w:rPr>
        <w:t>ВОДОСНАБЖЕНИЯ</w:t>
      </w:r>
    </w:p>
    <w:p w:rsidR="00F9725C" w:rsidRPr="00E53CE1" w:rsidRDefault="00F9725C" w:rsidP="00F9725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0"/>
        </w:rPr>
      </w:pPr>
    </w:p>
    <w:p w:rsidR="00F9725C" w:rsidRDefault="00F9725C" w:rsidP="000E703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Период</w:t>
      </w:r>
      <w:r w:rsidRPr="00B542CC">
        <w:rPr>
          <w:sz w:val="24"/>
          <w:szCs w:val="24"/>
        </w:rPr>
        <w:t xml:space="preserve"> реализации производственной программы с </w:t>
      </w:r>
      <w:r>
        <w:rPr>
          <w:sz w:val="24"/>
          <w:szCs w:val="24"/>
        </w:rPr>
        <w:t xml:space="preserve">01.01.2020 г. </w:t>
      </w:r>
      <w:r w:rsidRPr="00B542CC">
        <w:rPr>
          <w:sz w:val="24"/>
          <w:szCs w:val="24"/>
        </w:rPr>
        <w:t xml:space="preserve">по </w:t>
      </w:r>
      <w:r w:rsidR="007C3DC9">
        <w:rPr>
          <w:sz w:val="24"/>
          <w:szCs w:val="24"/>
        </w:rPr>
        <w:t>31.12.2022</w:t>
      </w:r>
      <w:r>
        <w:rPr>
          <w:sz w:val="24"/>
          <w:szCs w:val="24"/>
        </w:rPr>
        <w:t xml:space="preserve"> г.</w:t>
      </w:r>
    </w:p>
    <w:tbl>
      <w:tblPr>
        <w:tblW w:w="971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7"/>
        <w:gridCol w:w="21"/>
        <w:gridCol w:w="426"/>
        <w:gridCol w:w="283"/>
        <w:gridCol w:w="427"/>
        <w:gridCol w:w="991"/>
        <w:gridCol w:w="567"/>
        <w:gridCol w:w="144"/>
        <w:gridCol w:w="432"/>
        <w:gridCol w:w="580"/>
        <w:gridCol w:w="828"/>
        <w:gridCol w:w="144"/>
        <w:gridCol w:w="35"/>
        <w:gridCol w:w="13"/>
        <w:gridCol w:w="1583"/>
      </w:tblGrid>
      <w:tr w:rsidR="000E7037" w:rsidRPr="000E7037" w:rsidTr="000E7037">
        <w:trPr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7037">
              <w:rPr>
                <w:rFonts w:ascii="Times New Roman" w:hAnsi="Times New Roman"/>
                <w:b/>
                <w:sz w:val="20"/>
                <w:szCs w:val="20"/>
              </w:rPr>
              <w:t>Паспорт производственной программы</w:t>
            </w:r>
          </w:p>
        </w:tc>
      </w:tr>
      <w:tr w:rsidR="000E7037" w:rsidRPr="000E7037" w:rsidTr="000E7037">
        <w:trPr>
          <w:trHeight w:val="397"/>
          <w:tblCellSpacing w:w="5" w:type="nil"/>
          <w:jc w:val="center"/>
        </w:trPr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Наименование </w:t>
            </w:r>
            <w:proofErr w:type="gramStart"/>
            <w:r w:rsidRPr="000E7037">
              <w:rPr>
                <w:sz w:val="20"/>
              </w:rPr>
              <w:t>регулируемой</w:t>
            </w:r>
            <w:proofErr w:type="gramEnd"/>
            <w:r w:rsidRPr="000E7037">
              <w:rPr>
                <w:sz w:val="20"/>
              </w:rPr>
              <w:t xml:space="preserve">  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>организации (ИНН)</w:t>
            </w:r>
          </w:p>
        </w:tc>
        <w:tc>
          <w:tcPr>
            <w:tcW w:w="64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 xml:space="preserve">АКЦИОНЕРНОЕ ОБЩЕСТВО «ВЫКСАТЕПЛОЭНЕРГО» 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(ИНН 5247055114)</w:t>
            </w:r>
          </w:p>
        </w:tc>
      </w:tr>
      <w:tr w:rsidR="000E7037" w:rsidRPr="000E7037" w:rsidTr="00823566">
        <w:trPr>
          <w:trHeight w:val="397"/>
          <w:tblCellSpacing w:w="5" w:type="nil"/>
          <w:jc w:val="center"/>
        </w:trPr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Местонахождение            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регулируемой организации  </w:t>
            </w:r>
          </w:p>
        </w:tc>
        <w:tc>
          <w:tcPr>
            <w:tcW w:w="64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bCs/>
                <w:sz w:val="20"/>
              </w:rPr>
              <w:t>607060, Нижегородская область, г. Выкса, ул. Ульянова, д. 16, корп. 1</w:t>
            </w:r>
          </w:p>
        </w:tc>
      </w:tr>
      <w:tr w:rsidR="000E7037" w:rsidRPr="000E7037" w:rsidTr="000E7037">
        <w:trPr>
          <w:trHeight w:val="397"/>
          <w:tblCellSpacing w:w="5" w:type="nil"/>
          <w:jc w:val="center"/>
        </w:trPr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Наименование               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4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0E7037" w:rsidRPr="000E7037" w:rsidTr="000E7037">
        <w:trPr>
          <w:trHeight w:val="397"/>
          <w:tblCellSpacing w:w="5" w:type="nil"/>
          <w:jc w:val="center"/>
        </w:trPr>
        <w:tc>
          <w:tcPr>
            <w:tcW w:w="3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Местонахождение            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474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603082, г. Нижний Новгород, Кремль, корпус 1       </w:t>
            </w:r>
          </w:p>
        </w:tc>
      </w:tr>
      <w:tr w:rsidR="000E7037" w:rsidRPr="000E7037" w:rsidTr="000E7037">
        <w:trPr>
          <w:trHeight w:val="60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7037">
              <w:rPr>
                <w:rFonts w:ascii="Times New Roman" w:hAnsi="Times New Roman"/>
                <w:b/>
                <w:sz w:val="20"/>
                <w:szCs w:val="20"/>
              </w:rPr>
              <w:t>Объем подачи горячей воды</w:t>
            </w:r>
          </w:p>
        </w:tc>
      </w:tr>
      <w:tr w:rsidR="000E7037" w:rsidRPr="000E7037" w:rsidTr="000E7037">
        <w:trPr>
          <w:trHeight w:val="369"/>
          <w:tblCellSpacing w:w="5" w:type="nil"/>
          <w:jc w:val="center"/>
        </w:trPr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E7037">
              <w:rPr>
                <w:b/>
                <w:sz w:val="20"/>
              </w:rPr>
              <w:t>Наименование услуги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На период с 01.01.2020 по 31.12.2020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На период с 01.01.2021 по 31.12.2021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На период с 01.01.2022 по 31.12.2022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E7037">
              <w:rPr>
                <w:sz w:val="20"/>
              </w:rPr>
              <w:t>Подано воды всего, тыс. м</w:t>
            </w:r>
            <w:r w:rsidRPr="000E7037">
              <w:rPr>
                <w:sz w:val="20"/>
                <w:vertAlign w:val="superscript"/>
              </w:rPr>
              <w:t>3</w:t>
            </w:r>
            <w:r w:rsidRPr="000E7037">
              <w:rPr>
                <w:sz w:val="20"/>
              </w:rPr>
              <w:t>, в том числе: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661,04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661,04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661,04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E7037">
              <w:rPr>
                <w:i/>
                <w:sz w:val="20"/>
              </w:rPr>
              <w:t>- населению,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579,49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579,49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579,49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E7037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64,93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64,93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64,93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E7037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16,62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16,62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>16,62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39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0E7037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color w:val="000000"/>
                <w:sz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color w:val="000000"/>
                <w:sz w:val="20"/>
              </w:rPr>
              <w:t>0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color w:val="000000"/>
                <w:sz w:val="20"/>
              </w:rPr>
              <w:t>0</w:t>
            </w:r>
          </w:p>
        </w:tc>
      </w:tr>
      <w:tr w:rsidR="000E7037" w:rsidRPr="000E7037" w:rsidTr="000E7037">
        <w:trPr>
          <w:trHeight w:val="55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pStyle w:val="ae"/>
              <w:widowControl w:val="0"/>
              <w:numPr>
                <w:ilvl w:val="0"/>
                <w:numId w:val="2"/>
              </w:numPr>
              <w:tabs>
                <w:tab w:val="left" w:pos="105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7037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0E7037" w:rsidRPr="000E7037" w:rsidTr="000E7037">
        <w:trPr>
          <w:trHeight w:val="223"/>
          <w:tblCellSpacing w:w="5" w:type="nil"/>
          <w:jc w:val="center"/>
        </w:trPr>
        <w:tc>
          <w:tcPr>
            <w:tcW w:w="32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>График реализации мероприятия</w:t>
            </w:r>
          </w:p>
        </w:tc>
        <w:tc>
          <w:tcPr>
            <w:tcW w:w="27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Всего сумма, тыс. руб.  </w:t>
            </w:r>
          </w:p>
        </w:tc>
      </w:tr>
      <w:tr w:rsidR="000E7037" w:rsidRPr="000E7037" w:rsidTr="000E7037">
        <w:trPr>
          <w:trHeight w:val="255"/>
          <w:tblCellSpacing w:w="5" w:type="nil"/>
          <w:jc w:val="center"/>
        </w:trPr>
        <w:tc>
          <w:tcPr>
            <w:tcW w:w="32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>Себестоимость</w:t>
            </w:r>
          </w:p>
        </w:tc>
        <w:tc>
          <w:tcPr>
            <w:tcW w:w="15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  Другие   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 xml:space="preserve"> источники </w:t>
            </w:r>
          </w:p>
        </w:tc>
        <w:tc>
          <w:tcPr>
            <w:tcW w:w="1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E7037" w:rsidRPr="000E7037" w:rsidTr="000E7037">
        <w:trPr>
          <w:trHeight w:val="113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037">
              <w:rPr>
                <w:sz w:val="20"/>
              </w:rPr>
              <w:t xml:space="preserve">На период с 01.01.2020 по 31.12.2022  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энергию.</w:t>
            </w:r>
          </w:p>
        </w:tc>
      </w:tr>
      <w:tr w:rsidR="000E7037" w:rsidRPr="000E7037" w:rsidTr="000E7037">
        <w:trPr>
          <w:trHeight w:val="185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pStyle w:val="a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7037">
              <w:rPr>
                <w:rFonts w:ascii="Times New Roman" w:hAnsi="Times New Roman"/>
                <w:b/>
                <w:sz w:val="20"/>
                <w:szCs w:val="20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0E7037" w:rsidRPr="000E7037" w:rsidTr="000E7037">
        <w:trPr>
          <w:trHeight w:val="60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 w:rsidRPr="000E7037">
              <w:rPr>
                <w:i/>
                <w:sz w:val="20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энергию.</w:t>
            </w:r>
          </w:p>
        </w:tc>
      </w:tr>
      <w:tr w:rsidR="000E7037" w:rsidRPr="000E7037" w:rsidTr="000E7037">
        <w:trPr>
          <w:trHeight w:val="60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 w:rsidRPr="000E7037">
              <w:rPr>
                <w:i/>
                <w:sz w:val="20"/>
              </w:rPr>
              <w:t>4.2. Перечень мероприятий, направленных на улучшение качества горячей воды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энергию.</w:t>
            </w:r>
          </w:p>
        </w:tc>
      </w:tr>
      <w:tr w:rsidR="000E7037" w:rsidRPr="000E7037" w:rsidTr="000E7037">
        <w:trPr>
          <w:trHeight w:val="65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 w:rsidRPr="000E7037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энергию.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pStyle w:val="ae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i/>
                <w:sz w:val="20"/>
                <w:szCs w:val="20"/>
              </w:rPr>
            </w:pPr>
            <w:r w:rsidRPr="000E7037">
              <w:rPr>
                <w:rFonts w:ascii="Times New Roman" w:hAnsi="Times New Roman"/>
                <w:i/>
                <w:sz w:val="20"/>
                <w:szCs w:val="20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энергию.</w:t>
            </w:r>
          </w:p>
        </w:tc>
      </w:tr>
      <w:tr w:rsidR="000E7037" w:rsidRPr="000E7037" w:rsidTr="000E7037">
        <w:trPr>
          <w:trHeight w:val="318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/>
                <w:sz w:val="20"/>
              </w:rPr>
            </w:pPr>
            <w:r w:rsidRPr="000E7037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0E7037" w:rsidRPr="000E7037" w:rsidTr="000E7037">
        <w:trPr>
          <w:trHeight w:val="556"/>
          <w:tblCellSpacing w:w="5" w:type="nil"/>
          <w:jc w:val="center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Наименование показателя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Ед. изм.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 xml:space="preserve">Период с 01.01.2020 по </w:t>
            </w:r>
            <w:r w:rsidRPr="000E7037">
              <w:rPr>
                <w:sz w:val="20"/>
              </w:rPr>
              <w:lastRenderedPageBreak/>
              <w:t>31.12.2020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lastRenderedPageBreak/>
              <w:t>Период с 01.01.2021 по 31.12.2021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E7037" w:rsidRPr="000E7037" w:rsidRDefault="000E7037" w:rsidP="000E7037">
            <w:pPr>
              <w:jc w:val="center"/>
              <w:rPr>
                <w:sz w:val="20"/>
              </w:rPr>
            </w:pPr>
            <w:r w:rsidRPr="000E7037">
              <w:rPr>
                <w:sz w:val="20"/>
              </w:rPr>
              <w:t xml:space="preserve">Период с 01.01.2022 по </w:t>
            </w:r>
            <w:r w:rsidRPr="000E7037">
              <w:rPr>
                <w:sz w:val="20"/>
              </w:rPr>
              <w:lastRenderedPageBreak/>
              <w:t>31.12.2022</w:t>
            </w:r>
          </w:p>
        </w:tc>
      </w:tr>
      <w:tr w:rsidR="000E7037" w:rsidRPr="000E7037" w:rsidTr="000E7037">
        <w:trPr>
          <w:trHeight w:val="146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lastRenderedPageBreak/>
              <w:t>Показатели качества горячей воды</w:t>
            </w:r>
          </w:p>
        </w:tc>
      </w:tr>
      <w:tr w:rsidR="000E7037" w:rsidRPr="000E7037" w:rsidTr="000E7037">
        <w:trPr>
          <w:trHeight w:val="1241"/>
          <w:tblCellSpacing w:w="5" w:type="nil"/>
          <w:jc w:val="center"/>
        </w:trPr>
        <w:tc>
          <w:tcPr>
            <w:tcW w:w="3684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%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26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26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26</w:t>
            </w:r>
          </w:p>
        </w:tc>
      </w:tr>
      <w:tr w:rsidR="000E7037" w:rsidRPr="000E7037" w:rsidTr="000E7037">
        <w:trPr>
          <w:trHeight w:val="1075"/>
          <w:tblCellSpacing w:w="5" w:type="nil"/>
          <w:jc w:val="center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%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0</w:t>
            </w:r>
          </w:p>
        </w:tc>
        <w:tc>
          <w:tcPr>
            <w:tcW w:w="1631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0</w:t>
            </w:r>
          </w:p>
        </w:tc>
      </w:tr>
      <w:tr w:rsidR="000E7037" w:rsidRPr="000E7037" w:rsidTr="000E7037">
        <w:trPr>
          <w:trHeight w:val="1075"/>
          <w:tblCellSpacing w:w="5" w:type="nil"/>
          <w:jc w:val="center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0E7037">
              <w:rPr>
                <w:rFonts w:eastAsia="Calibri"/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%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5,6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5,6</w:t>
            </w:r>
          </w:p>
        </w:tc>
        <w:tc>
          <w:tcPr>
            <w:tcW w:w="1631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5,6</w:t>
            </w:r>
          </w:p>
        </w:tc>
      </w:tr>
      <w:tr w:rsidR="000E7037" w:rsidRPr="000E7037" w:rsidTr="000E7037">
        <w:trPr>
          <w:trHeight w:val="179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</w:tr>
      <w:tr w:rsidR="000E7037" w:rsidRPr="000E7037" w:rsidTr="000E7037">
        <w:trPr>
          <w:trHeight w:val="1554"/>
          <w:tblCellSpacing w:w="5" w:type="nil"/>
          <w:jc w:val="center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ед./</w:t>
            </w:r>
            <w:proofErr w:type="gramStart"/>
            <w:r w:rsidRPr="000E7037">
              <w:rPr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1</w:t>
            </w:r>
          </w:p>
        </w:tc>
        <w:tc>
          <w:tcPr>
            <w:tcW w:w="163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1</w:t>
            </w:r>
          </w:p>
        </w:tc>
      </w:tr>
      <w:tr w:rsidR="000E7037" w:rsidRPr="000E7037" w:rsidTr="000E7037">
        <w:trPr>
          <w:trHeight w:val="158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Показатели энергетической эффективности</w:t>
            </w:r>
          </w:p>
        </w:tc>
      </w:tr>
      <w:tr w:rsidR="000E7037" w:rsidRPr="000E7037" w:rsidTr="000E7037">
        <w:trPr>
          <w:trHeight w:val="212"/>
          <w:tblCellSpacing w:w="5" w:type="nil"/>
          <w:jc w:val="center"/>
        </w:trPr>
        <w:tc>
          <w:tcPr>
            <w:tcW w:w="368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7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Гкал/</w:t>
            </w:r>
          </w:p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0E7037">
              <w:rPr>
                <w:sz w:val="20"/>
              </w:rPr>
              <w:t>куб. м</w:t>
            </w:r>
          </w:p>
        </w:tc>
        <w:tc>
          <w:tcPr>
            <w:tcW w:w="17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0,0595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0,0595</w:t>
            </w:r>
          </w:p>
        </w:tc>
        <w:tc>
          <w:tcPr>
            <w:tcW w:w="163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0,0595</w:t>
            </w:r>
          </w:p>
        </w:tc>
      </w:tr>
      <w:tr w:rsidR="000E7037" w:rsidRPr="000E7037" w:rsidTr="000E7037">
        <w:trPr>
          <w:trHeight w:val="113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0E7037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0E7037" w:rsidRPr="000E7037" w:rsidTr="000E7037">
        <w:trPr>
          <w:trHeight w:val="188"/>
          <w:tblCellSpacing w:w="5" w:type="nil"/>
          <w:jc w:val="center"/>
        </w:trPr>
        <w:tc>
          <w:tcPr>
            <w:tcW w:w="538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rPr>
                <w:sz w:val="20"/>
              </w:rPr>
            </w:pPr>
            <w:r w:rsidRPr="000E7037">
              <w:rPr>
                <w:sz w:val="20"/>
              </w:rPr>
              <w:t xml:space="preserve">На период с 01.01.2020 по 31.12.2020  </w:t>
            </w:r>
          </w:p>
        </w:tc>
        <w:tc>
          <w:tcPr>
            <w:tcW w:w="432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7037">
              <w:rPr>
                <w:sz w:val="20"/>
              </w:rPr>
              <w:t>-</w:t>
            </w:r>
          </w:p>
        </w:tc>
      </w:tr>
      <w:tr w:rsidR="000E7037" w:rsidRPr="000E7037" w:rsidTr="000E7037">
        <w:trPr>
          <w:trHeight w:val="65"/>
          <w:tblCellSpacing w:w="5" w:type="nil"/>
          <w:jc w:val="center"/>
        </w:trPr>
        <w:tc>
          <w:tcPr>
            <w:tcW w:w="538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rPr>
                <w:sz w:val="20"/>
              </w:rPr>
            </w:pPr>
            <w:r w:rsidRPr="000E7037"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432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7037">
              <w:rPr>
                <w:sz w:val="20"/>
              </w:rPr>
              <w:t>-</w:t>
            </w:r>
          </w:p>
        </w:tc>
      </w:tr>
      <w:tr w:rsidR="000E7037" w:rsidRPr="000E7037" w:rsidTr="000E7037">
        <w:trPr>
          <w:trHeight w:val="71"/>
          <w:tblCellSpacing w:w="5" w:type="nil"/>
          <w:jc w:val="center"/>
        </w:trPr>
        <w:tc>
          <w:tcPr>
            <w:tcW w:w="538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rPr>
                <w:sz w:val="20"/>
              </w:rPr>
            </w:pPr>
            <w:r w:rsidRPr="000E7037">
              <w:rPr>
                <w:sz w:val="20"/>
              </w:rPr>
              <w:t>На период с 01.01.2022 по 31.12.2022</w:t>
            </w:r>
          </w:p>
        </w:tc>
        <w:tc>
          <w:tcPr>
            <w:tcW w:w="432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7037">
              <w:rPr>
                <w:sz w:val="20"/>
              </w:rPr>
              <w:t>-</w:t>
            </w:r>
          </w:p>
        </w:tc>
      </w:tr>
      <w:tr w:rsidR="000E7037" w:rsidRPr="000E7037" w:rsidTr="000E7037">
        <w:trPr>
          <w:trHeight w:val="340"/>
          <w:tblCellSpacing w:w="5" w:type="nil"/>
          <w:jc w:val="center"/>
        </w:trPr>
        <w:tc>
          <w:tcPr>
            <w:tcW w:w="538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0E7037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432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0E7037">
              <w:rPr>
                <w:sz w:val="20"/>
              </w:rPr>
              <w:t>-</w:t>
            </w:r>
          </w:p>
        </w:tc>
      </w:tr>
      <w:tr w:rsidR="000E7037" w:rsidRPr="000E7037" w:rsidTr="000E7037">
        <w:trPr>
          <w:trHeight w:val="360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</w:rPr>
            </w:pPr>
            <w:r w:rsidRPr="000E7037">
              <w:rPr>
                <w:b/>
                <w:sz w:val="20"/>
              </w:rPr>
              <w:t>7. Общий объем финансовых потребностей, направленных на реализацию производственной программы на 2020-2022 гг.</w:t>
            </w:r>
          </w:p>
        </w:tc>
      </w:tr>
      <w:tr w:rsidR="000E7037" w:rsidRPr="000E7037" w:rsidTr="000E7037">
        <w:trPr>
          <w:trHeight w:val="284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E7037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0E7037" w:rsidRPr="000E7037" w:rsidTr="000E7037">
        <w:trPr>
          <w:trHeight w:val="181"/>
          <w:tblCellSpacing w:w="5" w:type="nil"/>
          <w:jc w:val="center"/>
        </w:trPr>
        <w:tc>
          <w:tcPr>
            <w:tcW w:w="971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 w:rsidRPr="000E7037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0E7037" w:rsidRPr="000E7037" w:rsidTr="000E7037">
        <w:trPr>
          <w:trHeight w:val="65"/>
          <w:tblCellSpacing w:w="5" w:type="nil"/>
          <w:jc w:val="center"/>
        </w:trPr>
        <w:tc>
          <w:tcPr>
            <w:tcW w:w="71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037">
              <w:rPr>
                <w:sz w:val="20"/>
              </w:rPr>
              <w:t>2018 год</w:t>
            </w:r>
          </w:p>
        </w:tc>
      </w:tr>
      <w:tr w:rsidR="000E7037" w:rsidRPr="000E7037" w:rsidTr="000E7037">
        <w:trPr>
          <w:trHeight w:val="60"/>
          <w:tblCellSpacing w:w="5" w:type="nil"/>
          <w:jc w:val="center"/>
        </w:trPr>
        <w:tc>
          <w:tcPr>
            <w:tcW w:w="71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037">
              <w:rPr>
                <w:sz w:val="20"/>
              </w:rPr>
              <w:t>Объем подачи горячей воды, тыс. куб. м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7037" w:rsidRPr="000E7037" w:rsidRDefault="000E7037" w:rsidP="000E70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E7037">
              <w:rPr>
                <w:color w:val="000000"/>
                <w:sz w:val="20"/>
              </w:rPr>
              <w:t>661,04</w:t>
            </w:r>
          </w:p>
        </w:tc>
      </w:tr>
    </w:tbl>
    <w:p w:rsidR="00CC77D1" w:rsidRPr="00BA576B" w:rsidRDefault="00CC77D1" w:rsidP="000E7037">
      <w:pPr>
        <w:tabs>
          <w:tab w:val="left" w:pos="1897"/>
        </w:tabs>
        <w:rPr>
          <w:b/>
          <w:sz w:val="24"/>
          <w:szCs w:val="24"/>
        </w:rPr>
      </w:pPr>
    </w:p>
    <w:sectPr w:rsidR="00CC77D1" w:rsidRPr="00BA576B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26" w:rsidRDefault="005E4F26">
      <w:r>
        <w:separator/>
      </w:r>
    </w:p>
  </w:endnote>
  <w:endnote w:type="continuationSeparator" w:id="0">
    <w:p w:rsidR="005E4F26" w:rsidRDefault="005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26" w:rsidRDefault="005E4F26">
      <w:r>
        <w:separator/>
      </w:r>
    </w:p>
  </w:footnote>
  <w:footnote w:type="continuationSeparator" w:id="0">
    <w:p w:rsidR="005E4F26" w:rsidRDefault="005E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983DF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983DF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234D">
      <w:rPr>
        <w:rStyle w:val="a9"/>
        <w:noProof/>
      </w:rPr>
      <w:t>2</w: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6B389C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ABC0A8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DF4" w:rsidRPr="00E52B15" w:rsidRDefault="006B389C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83DF4" w:rsidRPr="00561114" w:rsidRDefault="00983DF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983DF4" w:rsidRPr="00561114" w:rsidRDefault="00983DF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983DF4" w:rsidRPr="000F7B5C" w:rsidRDefault="00983DF4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983DF4" w:rsidRPr="000F7B5C" w:rsidRDefault="00983DF4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983DF4" w:rsidRDefault="00983DF4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83DF4" w:rsidRDefault="00983DF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983DF4" w:rsidRPr="002B6128" w:rsidRDefault="00983DF4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983DF4" w:rsidRDefault="00983DF4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83DF4" w:rsidRPr="001772E6" w:rsidRDefault="00983DF4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83DF4" w:rsidRDefault="00983DF4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983DF4" w:rsidRPr="00E52B15" w:rsidRDefault="006B389C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83DF4" w:rsidRPr="00561114" w:rsidRDefault="00983DF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983DF4" w:rsidRPr="00561114" w:rsidRDefault="00983DF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983DF4" w:rsidRPr="000F7B5C" w:rsidRDefault="00983DF4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983DF4" w:rsidRPr="000F7B5C" w:rsidRDefault="00983DF4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983DF4" w:rsidRDefault="00983DF4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83DF4" w:rsidRDefault="00983DF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983DF4" w:rsidRPr="002B6128" w:rsidRDefault="00983DF4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983DF4" w:rsidRDefault="00983DF4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83DF4" w:rsidRPr="001772E6" w:rsidRDefault="00983DF4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83DF4" w:rsidRDefault="00983DF4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50141"/>
    <w:multiLevelType w:val="hybridMultilevel"/>
    <w:tmpl w:val="7F685412"/>
    <w:lvl w:ilvl="0" w:tplc="B25E77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8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24C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71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E7037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5E35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BFF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6E1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17A47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0391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EA1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EE2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E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9A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121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291B"/>
    <w:rsid w:val="006E338A"/>
    <w:rsid w:val="006E3E1E"/>
    <w:rsid w:val="006E4067"/>
    <w:rsid w:val="006E4E27"/>
    <w:rsid w:val="006E63F2"/>
    <w:rsid w:val="006E683E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29C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78"/>
    <w:rsid w:val="007057DB"/>
    <w:rsid w:val="00705AC4"/>
    <w:rsid w:val="00705E8A"/>
    <w:rsid w:val="00707D47"/>
    <w:rsid w:val="00707E94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4A6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1787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3D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AB3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724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0F01"/>
    <w:rsid w:val="00A61635"/>
    <w:rsid w:val="00A61873"/>
    <w:rsid w:val="00A61D4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6FD2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0BF6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AE1"/>
    <w:rsid w:val="00B50E39"/>
    <w:rsid w:val="00B5181E"/>
    <w:rsid w:val="00B525A0"/>
    <w:rsid w:val="00B52B2D"/>
    <w:rsid w:val="00B542CC"/>
    <w:rsid w:val="00B54C90"/>
    <w:rsid w:val="00B54CE3"/>
    <w:rsid w:val="00B54D46"/>
    <w:rsid w:val="00B55056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4D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0FC"/>
    <w:rsid w:val="00BA576B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7E4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AB1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22FD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4C09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56CE"/>
    <w:rsid w:val="00CC77D1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16B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15EA1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1603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75"/>
    <w:rsid w:val="00E318A2"/>
    <w:rsid w:val="00E32342"/>
    <w:rsid w:val="00E332F2"/>
    <w:rsid w:val="00E34161"/>
    <w:rsid w:val="00E34A0F"/>
    <w:rsid w:val="00E35799"/>
    <w:rsid w:val="00E35E73"/>
    <w:rsid w:val="00E3683E"/>
    <w:rsid w:val="00E3691D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4B5A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4FA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25C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59</TotalTime>
  <Pages>4</Pages>
  <Words>1059</Words>
  <Characters>7345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28</cp:revision>
  <cp:lastPrinted>2019-12-04T13:08:00Z</cp:lastPrinted>
  <dcterms:created xsi:type="dcterms:W3CDTF">2018-10-24T11:30:00Z</dcterms:created>
  <dcterms:modified xsi:type="dcterms:W3CDTF">2019-12-09T15:21:00Z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